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97" w:rsidRPr="003609EA" w:rsidRDefault="005A6997" w:rsidP="005A6997">
      <w:pPr>
        <w:spacing w:after="0" w:line="240" w:lineRule="auto"/>
        <w:ind w:left="-426" w:hanging="284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609EA">
        <w:rPr>
          <w:rFonts w:ascii="Times New Roman" w:eastAsia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5A6997" w:rsidRPr="003609EA" w:rsidRDefault="005A6997" w:rsidP="005A6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609EA">
        <w:rPr>
          <w:rFonts w:ascii="Times New Roman" w:eastAsia="Times New Roman" w:hAnsi="Times New Roman"/>
          <w:b/>
          <w:sz w:val="28"/>
          <w:szCs w:val="28"/>
        </w:rPr>
        <w:t>гимназия № 441 Фрунзенского района Санкт-Петербурга</w:t>
      </w:r>
    </w:p>
    <w:p w:rsidR="005A6997" w:rsidRPr="003609EA" w:rsidRDefault="005A6997" w:rsidP="005A6997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7"/>
        <w:gridCol w:w="3554"/>
        <w:gridCol w:w="3981"/>
      </w:tblGrid>
      <w:tr w:rsidR="005A6997" w:rsidRPr="00F404E8" w:rsidTr="005A6997">
        <w:trPr>
          <w:trHeight w:val="262"/>
        </w:trPr>
        <w:tc>
          <w:tcPr>
            <w:tcW w:w="1385" w:type="pct"/>
            <w:hideMark/>
          </w:tcPr>
          <w:p w:rsidR="005A6997" w:rsidRPr="00F404E8" w:rsidRDefault="005A6997" w:rsidP="00BE75F6">
            <w:pPr>
              <w:tabs>
                <w:tab w:val="left" w:pos="0"/>
              </w:tabs>
              <w:snapToGrid w:val="0"/>
              <w:spacing w:after="0"/>
              <w:ind w:right="-62"/>
              <w:rPr>
                <w:rFonts w:ascii="Times New Roman" w:hAnsi="Times New Roman"/>
                <w:b/>
                <w:sz w:val="24"/>
                <w:szCs w:val="24"/>
              </w:rPr>
            </w:pPr>
            <w:r w:rsidRPr="00F404E8">
              <w:rPr>
                <w:rFonts w:ascii="Times New Roman" w:hAnsi="Times New Roman"/>
                <w:b/>
                <w:bCs/>
                <w:sz w:val="24"/>
                <w:szCs w:val="24"/>
              </w:rPr>
              <w:t>«РАССМОТРЕНО»</w:t>
            </w:r>
          </w:p>
        </w:tc>
        <w:tc>
          <w:tcPr>
            <w:tcW w:w="1705" w:type="pct"/>
            <w:hideMark/>
          </w:tcPr>
          <w:p w:rsidR="005A6997" w:rsidRPr="00F404E8" w:rsidRDefault="005A6997" w:rsidP="00BE75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«ПРИНЯТО»</w:t>
            </w:r>
          </w:p>
        </w:tc>
        <w:tc>
          <w:tcPr>
            <w:tcW w:w="1910" w:type="pct"/>
            <w:hideMark/>
          </w:tcPr>
          <w:p w:rsidR="005A6997" w:rsidRPr="00F404E8" w:rsidRDefault="005A6997" w:rsidP="00BE75F6">
            <w:pPr>
              <w:tabs>
                <w:tab w:val="left" w:pos="0"/>
              </w:tabs>
              <w:snapToGrid w:val="0"/>
              <w:spacing w:after="0"/>
              <w:ind w:right="-62"/>
              <w:rPr>
                <w:rFonts w:ascii="Times New Roman" w:hAnsi="Times New Roman"/>
                <w:b/>
                <w:sz w:val="24"/>
                <w:szCs w:val="24"/>
              </w:rPr>
            </w:pPr>
            <w:r w:rsidRPr="00F404E8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</w:tc>
      </w:tr>
      <w:tr w:rsidR="005A6997" w:rsidRPr="00F404E8" w:rsidTr="005A6997">
        <w:trPr>
          <w:trHeight w:val="524"/>
        </w:trPr>
        <w:tc>
          <w:tcPr>
            <w:tcW w:w="1385" w:type="pct"/>
            <w:hideMark/>
          </w:tcPr>
          <w:p w:rsidR="005A6997" w:rsidRPr="00F404E8" w:rsidRDefault="005A6997" w:rsidP="00BE75F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Председателем МО</w:t>
            </w:r>
          </w:p>
          <w:p w:rsidR="005A6997" w:rsidRPr="00F404E8" w:rsidRDefault="005A6997" w:rsidP="00BE75F6">
            <w:pPr>
              <w:tabs>
                <w:tab w:val="left" w:pos="0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>ГБОУ Гимназии №441</w:t>
            </w:r>
          </w:p>
        </w:tc>
        <w:tc>
          <w:tcPr>
            <w:tcW w:w="1705" w:type="pct"/>
            <w:hideMark/>
          </w:tcPr>
          <w:p w:rsidR="005A6997" w:rsidRPr="00F404E8" w:rsidRDefault="005A6997" w:rsidP="00BE75F6">
            <w:pPr>
              <w:tabs>
                <w:tab w:val="left" w:pos="0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5A6997" w:rsidRPr="00F404E8" w:rsidRDefault="005A6997" w:rsidP="00BE75F6">
            <w:pPr>
              <w:tabs>
                <w:tab w:val="left" w:pos="0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>ГБОУ Гимназии №441</w:t>
            </w:r>
          </w:p>
        </w:tc>
        <w:tc>
          <w:tcPr>
            <w:tcW w:w="1910" w:type="pct"/>
            <w:hideMark/>
          </w:tcPr>
          <w:p w:rsidR="005A6997" w:rsidRPr="00F404E8" w:rsidRDefault="005A6997" w:rsidP="00BE75F6">
            <w:pPr>
              <w:tabs>
                <w:tab w:val="left" w:pos="0"/>
              </w:tabs>
              <w:snapToGrid w:val="0"/>
              <w:spacing w:after="0"/>
              <w:ind w:right="-62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w w:val="105"/>
                <w:sz w:val="24"/>
                <w:szCs w:val="24"/>
              </w:rPr>
              <w:t xml:space="preserve">Приказом </w:t>
            </w:r>
            <w:r w:rsidR="00190CF1">
              <w:rPr>
                <w:rFonts w:ascii="Times New Roman" w:hAnsi="Times New Roman"/>
                <w:w w:val="105"/>
                <w:sz w:val="24"/>
                <w:szCs w:val="24"/>
              </w:rPr>
              <w:t>№ 120</w:t>
            </w:r>
            <w:bookmarkStart w:id="0" w:name="_GoBack"/>
            <w:bookmarkEnd w:id="0"/>
          </w:p>
          <w:p w:rsidR="005A6997" w:rsidRPr="00F404E8" w:rsidRDefault="005A6997" w:rsidP="00BE75F6">
            <w:pPr>
              <w:tabs>
                <w:tab w:val="left" w:pos="0"/>
              </w:tabs>
              <w:snapToGrid w:val="0"/>
              <w:spacing w:after="0"/>
              <w:ind w:right="-62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w w:val="105"/>
                <w:sz w:val="24"/>
                <w:szCs w:val="24"/>
              </w:rPr>
              <w:t>по ГБОУ Гимназии №441</w:t>
            </w:r>
          </w:p>
        </w:tc>
      </w:tr>
      <w:tr w:rsidR="005A6997" w:rsidRPr="00F404E8" w:rsidTr="005A6997">
        <w:trPr>
          <w:trHeight w:val="179"/>
        </w:trPr>
        <w:tc>
          <w:tcPr>
            <w:tcW w:w="1385" w:type="pct"/>
            <w:hideMark/>
          </w:tcPr>
          <w:p w:rsidR="005A6997" w:rsidRPr="00F404E8" w:rsidRDefault="005A6997" w:rsidP="00BE7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</w:tc>
        <w:tc>
          <w:tcPr>
            <w:tcW w:w="1705" w:type="pct"/>
            <w:hideMark/>
          </w:tcPr>
          <w:p w:rsidR="005A6997" w:rsidRPr="00F404E8" w:rsidRDefault="005A6997" w:rsidP="00BE75F6">
            <w:pPr>
              <w:tabs>
                <w:tab w:val="left" w:pos="0"/>
                <w:tab w:val="left" w:leader="underscore" w:pos="1843"/>
              </w:tabs>
              <w:snapToGrid w:val="0"/>
              <w:spacing w:after="0"/>
              <w:ind w:left="194" w:right="-62" w:hanging="194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1910" w:type="pct"/>
            <w:hideMark/>
          </w:tcPr>
          <w:p w:rsidR="005A6997" w:rsidRPr="00F404E8" w:rsidRDefault="005E3BAA" w:rsidP="00BE75F6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2020</w:t>
            </w:r>
            <w:r w:rsidR="005A69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A6997" w:rsidRPr="00F404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A6997" w:rsidRPr="00F404E8" w:rsidTr="005A6997">
        <w:trPr>
          <w:trHeight w:val="179"/>
        </w:trPr>
        <w:tc>
          <w:tcPr>
            <w:tcW w:w="1385" w:type="pct"/>
            <w:hideMark/>
          </w:tcPr>
          <w:p w:rsidR="005A6997" w:rsidRPr="00F404E8" w:rsidRDefault="005A6997" w:rsidP="00BE75F6">
            <w:pPr>
              <w:tabs>
                <w:tab w:val="left" w:pos="0"/>
                <w:tab w:val="left" w:leader="underscore" w:pos="1843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5E3B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27» августа 2020</w:t>
            </w:r>
            <w:r w:rsidRPr="00F40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5" w:type="pct"/>
            <w:hideMark/>
          </w:tcPr>
          <w:p w:rsidR="005A6997" w:rsidRPr="00F404E8" w:rsidRDefault="005E3BAA" w:rsidP="00BE75F6">
            <w:pPr>
              <w:tabs>
                <w:tab w:val="left" w:pos="0"/>
                <w:tab w:val="left" w:leader="underscore" w:pos="1843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«28» августа 2020</w:t>
            </w:r>
            <w:r w:rsidR="005A6997" w:rsidRPr="00F404E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A6997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910" w:type="pct"/>
          </w:tcPr>
          <w:p w:rsidR="005A6997" w:rsidRPr="00F404E8" w:rsidRDefault="005A6997" w:rsidP="00BE75F6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97" w:rsidRPr="00F404E8" w:rsidTr="005A6997">
        <w:trPr>
          <w:trHeight w:val="275"/>
        </w:trPr>
        <w:tc>
          <w:tcPr>
            <w:tcW w:w="1385" w:type="pct"/>
            <w:hideMark/>
          </w:tcPr>
          <w:p w:rsidR="005A6997" w:rsidRPr="00F404E8" w:rsidRDefault="005A6997" w:rsidP="00BE75F6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1705" w:type="pct"/>
            <w:hideMark/>
          </w:tcPr>
          <w:p w:rsidR="005A6997" w:rsidRPr="00F404E8" w:rsidRDefault="005A6997" w:rsidP="00BE75F6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>Секретарь педагогического совета</w:t>
            </w:r>
          </w:p>
        </w:tc>
        <w:tc>
          <w:tcPr>
            <w:tcW w:w="1910" w:type="pct"/>
            <w:hideMark/>
          </w:tcPr>
          <w:p w:rsidR="005A6997" w:rsidRPr="00F404E8" w:rsidRDefault="005A6997" w:rsidP="00BE75F6">
            <w:pPr>
              <w:tabs>
                <w:tab w:val="left" w:pos="0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>Директор ГБОУ Гимназии №441</w:t>
            </w:r>
          </w:p>
        </w:tc>
      </w:tr>
      <w:tr w:rsidR="005A6997" w:rsidRPr="00F404E8" w:rsidTr="005A6997">
        <w:trPr>
          <w:trHeight w:val="262"/>
        </w:trPr>
        <w:tc>
          <w:tcPr>
            <w:tcW w:w="1385" w:type="pct"/>
            <w:hideMark/>
          </w:tcPr>
          <w:p w:rsidR="005A6997" w:rsidRPr="00F404E8" w:rsidRDefault="005A6997" w:rsidP="00BE75F6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F404E8">
              <w:rPr>
                <w:rFonts w:ascii="Times New Roman" w:hAnsi="Times New Roman"/>
                <w:sz w:val="24"/>
                <w:szCs w:val="24"/>
              </w:rPr>
              <w:t>Е.В.Андреева</w:t>
            </w:r>
            <w:proofErr w:type="spellEnd"/>
          </w:p>
        </w:tc>
        <w:tc>
          <w:tcPr>
            <w:tcW w:w="1705" w:type="pct"/>
            <w:hideMark/>
          </w:tcPr>
          <w:p w:rsidR="005A6997" w:rsidRPr="00F404E8" w:rsidRDefault="005A6997" w:rsidP="00BE75F6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>_____________ А. </w:t>
            </w:r>
            <w:proofErr w:type="spellStart"/>
            <w:r w:rsidRPr="00F404E8">
              <w:rPr>
                <w:rFonts w:ascii="Times New Roman" w:hAnsi="Times New Roman"/>
                <w:sz w:val="24"/>
                <w:szCs w:val="24"/>
              </w:rPr>
              <w:t>О.Гордина</w:t>
            </w:r>
            <w:proofErr w:type="spellEnd"/>
          </w:p>
        </w:tc>
        <w:tc>
          <w:tcPr>
            <w:tcW w:w="1910" w:type="pct"/>
            <w:hideMark/>
          </w:tcPr>
          <w:p w:rsidR="005A6997" w:rsidRPr="00F404E8" w:rsidRDefault="005A6997" w:rsidP="00BE75F6">
            <w:pPr>
              <w:tabs>
                <w:tab w:val="left" w:pos="0"/>
              </w:tabs>
              <w:snapToGrid w:val="0"/>
              <w:spacing w:after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404E8">
              <w:rPr>
                <w:rFonts w:ascii="Times New Roman" w:hAnsi="Times New Roman"/>
                <w:sz w:val="24"/>
                <w:szCs w:val="24"/>
              </w:rPr>
              <w:t>_____________Н. И. Кулагина</w:t>
            </w:r>
          </w:p>
        </w:tc>
      </w:tr>
    </w:tbl>
    <w:p w:rsidR="005A6997" w:rsidRDefault="005A6997" w:rsidP="005A6997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                                          </w:t>
      </w:r>
    </w:p>
    <w:p w:rsidR="005A6997" w:rsidRDefault="005A6997" w:rsidP="005A6997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5A6997" w:rsidRDefault="005A6997" w:rsidP="005A6997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5A6997" w:rsidRDefault="005A6997" w:rsidP="005A6997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5A6997" w:rsidRPr="00F404E8" w:rsidRDefault="005A6997" w:rsidP="005A6997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F404E8">
        <w:rPr>
          <w:rFonts w:ascii="Times New Roman" w:eastAsia="Times New Roman" w:hAnsi="Times New Roman"/>
          <w:sz w:val="48"/>
          <w:szCs w:val="48"/>
          <w:lang w:eastAsia="ru-RU"/>
        </w:rPr>
        <w:t>Рабочая программа</w:t>
      </w:r>
    </w:p>
    <w:p w:rsidR="005A6997" w:rsidRPr="00F404E8" w:rsidRDefault="005A6997" w:rsidP="005A6997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F404E8">
        <w:rPr>
          <w:rFonts w:ascii="Times New Roman" w:eastAsia="Times New Roman" w:hAnsi="Times New Roman"/>
          <w:sz w:val="48"/>
          <w:szCs w:val="48"/>
          <w:lang w:eastAsia="ru-RU"/>
        </w:rPr>
        <w:t>по физической культуре</w:t>
      </w:r>
    </w:p>
    <w:p w:rsidR="005A6997" w:rsidRDefault="005A6997" w:rsidP="005A6997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для </w:t>
      </w:r>
      <w:r w:rsidRPr="00BC3518">
        <w:rPr>
          <w:rFonts w:ascii="Times New Roman" w:eastAsia="Times New Roman" w:hAnsi="Times New Roman"/>
          <w:sz w:val="48"/>
          <w:szCs w:val="48"/>
          <w:lang w:eastAsia="ru-RU"/>
        </w:rPr>
        <w:t>2</w:t>
      </w:r>
      <w:r w:rsidRPr="00F404E8">
        <w:rPr>
          <w:rFonts w:ascii="Times New Roman" w:eastAsia="Times New Roman" w:hAnsi="Times New Roman"/>
          <w:sz w:val="48"/>
          <w:szCs w:val="48"/>
          <w:lang w:eastAsia="ru-RU"/>
        </w:rPr>
        <w:t xml:space="preserve"> класса</w:t>
      </w:r>
    </w:p>
    <w:p w:rsidR="005A6997" w:rsidRDefault="005A6997" w:rsidP="005A6997">
      <w:pPr>
        <w:spacing w:after="0" w:line="240" w:lineRule="auto"/>
        <w:ind w:left="12036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997" w:rsidRDefault="005A6997" w:rsidP="005A6997">
      <w:pPr>
        <w:spacing w:after="0" w:line="240" w:lineRule="auto"/>
        <w:ind w:left="1203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997" w:rsidRDefault="005A6997" w:rsidP="005A6997">
      <w:pPr>
        <w:spacing w:after="0" w:line="240" w:lineRule="auto"/>
        <w:ind w:left="1203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997" w:rsidRDefault="005A6997" w:rsidP="005A6997">
      <w:pPr>
        <w:spacing w:after="0" w:line="240" w:lineRule="auto"/>
        <w:ind w:left="1203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997" w:rsidRDefault="005A6997" w:rsidP="005A6997">
      <w:pPr>
        <w:spacing w:after="0" w:line="240" w:lineRule="auto"/>
        <w:ind w:left="1203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997" w:rsidRDefault="005A6997" w:rsidP="005A6997">
      <w:pPr>
        <w:spacing w:after="0" w:line="240" w:lineRule="auto"/>
        <w:ind w:left="1203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997" w:rsidRPr="005A3889" w:rsidRDefault="005A6997" w:rsidP="005A6997">
      <w:pPr>
        <w:spacing w:after="0" w:line="240" w:lineRule="auto"/>
        <w:jc w:val="right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Составители</w:t>
      </w:r>
      <w:r w:rsidRPr="003609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6997" w:rsidRPr="003609EA" w:rsidRDefault="005A6997" w:rsidP="005A69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коллектив учителей</w:t>
      </w:r>
      <w:r w:rsidRPr="0036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</w:t>
      </w:r>
    </w:p>
    <w:p w:rsidR="005A6997" w:rsidRPr="003609EA" w:rsidRDefault="005A6997" w:rsidP="005A69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Белохвостик</w:t>
      </w:r>
      <w:proofErr w:type="spellEnd"/>
      <w:r w:rsidRPr="0036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Ю.А.</w:t>
      </w:r>
    </w:p>
    <w:p w:rsidR="005A6997" w:rsidRDefault="005A6997" w:rsidP="005A69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Сергеева В.Д.</w:t>
      </w:r>
    </w:p>
    <w:p w:rsidR="005A6997" w:rsidRPr="00F20B04" w:rsidRDefault="005E3BAA" w:rsidP="005A69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Бабайкина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Д.Г.</w:t>
      </w:r>
    </w:p>
    <w:p w:rsidR="005A6997" w:rsidRDefault="005A6997" w:rsidP="005A6997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997" w:rsidRDefault="005A6997" w:rsidP="005A6997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997" w:rsidRPr="00BC3518" w:rsidRDefault="005A6997" w:rsidP="005A6997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997" w:rsidRDefault="005A6997" w:rsidP="005A6997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997" w:rsidRDefault="005A6997" w:rsidP="005A6997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997" w:rsidRDefault="005A6997" w:rsidP="005A6997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997" w:rsidRDefault="005A6997" w:rsidP="005A6997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997" w:rsidRPr="00F20B04" w:rsidRDefault="005A6997" w:rsidP="005A69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997" w:rsidRDefault="005A6997" w:rsidP="005A6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B04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</w:t>
      </w:r>
    </w:p>
    <w:p w:rsidR="005A6997" w:rsidRPr="00F20B04" w:rsidRDefault="005A6997" w:rsidP="005A6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3518" w:rsidRPr="005A6997" w:rsidRDefault="005E3BAA" w:rsidP="005A6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 – 2021</w:t>
      </w:r>
      <w:r w:rsidR="005A6997" w:rsidRPr="00F20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6997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694539" w:rsidRPr="00096129" w:rsidRDefault="00BD397B" w:rsidP="005A6997">
      <w:pPr>
        <w:tabs>
          <w:tab w:val="left" w:pos="116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4539" w:rsidRPr="00F84E8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D397B" w:rsidRDefault="00BD397B" w:rsidP="002F1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D2788">
        <w:rPr>
          <w:rFonts w:ascii="Times New Roman" w:hAnsi="Times New Roman"/>
          <w:b/>
          <w:sz w:val="24"/>
          <w:szCs w:val="24"/>
        </w:rPr>
        <w:t>Рабочая програ</w:t>
      </w:r>
      <w:r>
        <w:rPr>
          <w:rFonts w:ascii="Times New Roman" w:hAnsi="Times New Roman"/>
          <w:b/>
          <w:sz w:val="24"/>
          <w:szCs w:val="24"/>
        </w:rPr>
        <w:t xml:space="preserve">мма </w:t>
      </w:r>
      <w:r w:rsidRPr="006D2788">
        <w:rPr>
          <w:rFonts w:ascii="Times New Roman" w:hAnsi="Times New Roman"/>
          <w:b/>
          <w:sz w:val="24"/>
          <w:szCs w:val="24"/>
        </w:rPr>
        <w:t xml:space="preserve">составлена </w:t>
      </w:r>
      <w:r w:rsidR="00011973">
        <w:rPr>
          <w:rFonts w:ascii="Times New Roman" w:hAnsi="Times New Roman"/>
          <w:b/>
          <w:sz w:val="24"/>
          <w:szCs w:val="24"/>
        </w:rPr>
        <w:t>в соответствии с:</w:t>
      </w:r>
    </w:p>
    <w:p w:rsidR="00BD397B" w:rsidRPr="006D2788" w:rsidRDefault="00BD397B" w:rsidP="002F1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14EFB" w:rsidRPr="00FB2F63" w:rsidRDefault="00A14EFB" w:rsidP="00A14EF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«Об образовании в Российской Федерации» № 273-ФЗ от 29.12.2012;</w:t>
      </w:r>
    </w:p>
    <w:p w:rsidR="00A14EFB" w:rsidRPr="00FB2F63" w:rsidRDefault="00A14EFB" w:rsidP="00A14EF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>ФГОС начального общего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ания, утвержденного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>373 от 2009 года;</w:t>
      </w:r>
    </w:p>
    <w:p w:rsidR="00A14EFB" w:rsidRPr="00FB2F63" w:rsidRDefault="00A14EFB" w:rsidP="00A14EF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</w:t>
      </w:r>
      <w:proofErr w:type="gramStart"/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>утвержденный  приказом</w:t>
      </w:r>
      <w:proofErr w:type="gramEnd"/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6 октября 2009 г. № 373;</w:t>
      </w:r>
    </w:p>
    <w:p w:rsidR="00A14EFB" w:rsidRPr="00FB2F63" w:rsidRDefault="00A14EFB" w:rsidP="00A14EF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программой начального общего образования, принятой с изменен</w:t>
      </w:r>
      <w:r w:rsidR="005E3BAA">
        <w:rPr>
          <w:rFonts w:ascii="Times New Roman" w:eastAsia="Times New Roman" w:hAnsi="Times New Roman"/>
          <w:sz w:val="24"/>
          <w:szCs w:val="24"/>
          <w:lang w:eastAsia="ru-RU"/>
        </w:rPr>
        <w:t>иями на педагогическом совете 26.05.2020 на 2020-2021</w:t>
      </w: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год;</w:t>
      </w:r>
    </w:p>
    <w:p w:rsidR="00A14EFB" w:rsidRPr="00FB2F63" w:rsidRDefault="00A14EFB" w:rsidP="00A14EF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>Годовым календарным учебным графиком на 20</w:t>
      </w:r>
      <w:r w:rsidR="005E3BAA">
        <w:rPr>
          <w:rFonts w:ascii="Times New Roman" w:eastAsia="Times New Roman" w:hAnsi="Times New Roman"/>
          <w:sz w:val="24"/>
          <w:szCs w:val="24"/>
          <w:lang w:eastAsia="ru-RU"/>
        </w:rPr>
        <w:t>20-2021</w:t>
      </w: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год;</w:t>
      </w:r>
    </w:p>
    <w:p w:rsidR="00A14EFB" w:rsidRPr="00FB2F63" w:rsidRDefault="00A14EFB" w:rsidP="00A14EF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ожением о рабочей программе 2016</w:t>
      </w:r>
      <w:r w:rsidRPr="00FB2F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A14EFB" w:rsidRPr="00FF6D16" w:rsidRDefault="00A14EFB" w:rsidP="00A14EF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6D16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 «Комплексная программа физического воспитания учащихся 1-11 классов» под редакцией </w:t>
      </w:r>
      <w:r>
        <w:rPr>
          <w:rFonts w:ascii="Times New Roman" w:hAnsi="Times New Roman"/>
          <w:sz w:val="24"/>
          <w:szCs w:val="24"/>
        </w:rPr>
        <w:t xml:space="preserve">В.И. </w:t>
      </w:r>
      <w:proofErr w:type="gramStart"/>
      <w:r>
        <w:rPr>
          <w:rFonts w:ascii="Times New Roman" w:hAnsi="Times New Roman"/>
          <w:sz w:val="24"/>
          <w:szCs w:val="24"/>
        </w:rPr>
        <w:t>Ляха,  А.А.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2</w:t>
      </w:r>
      <w:r w:rsidRPr="00FF6D16">
        <w:rPr>
          <w:rFonts w:ascii="Times New Roman" w:hAnsi="Times New Roman"/>
          <w:sz w:val="24"/>
          <w:szCs w:val="24"/>
        </w:rPr>
        <w:t xml:space="preserve"> класса (М, Просвещение, 2012)</w:t>
      </w:r>
    </w:p>
    <w:p w:rsidR="00BD397B" w:rsidRPr="00096129" w:rsidRDefault="00BD397B" w:rsidP="002F13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97B" w:rsidRDefault="00BD397B" w:rsidP="002F13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2. </w:t>
      </w:r>
      <w:r w:rsidRPr="00680E7A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BD397B" w:rsidRDefault="00BD397B" w:rsidP="002F13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97B" w:rsidRPr="00F84E85" w:rsidRDefault="00BD397B" w:rsidP="002F1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4E85">
        <w:rPr>
          <w:rFonts w:ascii="Times New Roman" w:hAnsi="Times New Roman"/>
          <w:sz w:val="24"/>
          <w:szCs w:val="24"/>
        </w:rPr>
        <w:t>Учебный курс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F84E85">
        <w:rPr>
          <w:rFonts w:ascii="Times New Roman" w:hAnsi="Times New Roman"/>
          <w:sz w:val="24"/>
          <w:szCs w:val="24"/>
        </w:rPr>
        <w:t>» входит в число дисциплин, включённых в учебный план обр</w:t>
      </w:r>
      <w:r w:rsidR="005E3BAA">
        <w:rPr>
          <w:rFonts w:ascii="Times New Roman" w:hAnsi="Times New Roman"/>
          <w:sz w:val="24"/>
          <w:szCs w:val="24"/>
        </w:rPr>
        <w:t>азовательного учреждения на 2020</w:t>
      </w:r>
      <w:r>
        <w:rPr>
          <w:rFonts w:ascii="Times New Roman" w:hAnsi="Times New Roman"/>
          <w:sz w:val="24"/>
          <w:szCs w:val="24"/>
        </w:rPr>
        <w:t>-20</w:t>
      </w:r>
      <w:r w:rsidR="005E3BAA">
        <w:rPr>
          <w:rFonts w:ascii="Times New Roman" w:hAnsi="Times New Roman"/>
          <w:sz w:val="24"/>
          <w:szCs w:val="24"/>
        </w:rPr>
        <w:t>21</w:t>
      </w:r>
      <w:r w:rsidRPr="00436859">
        <w:rPr>
          <w:rFonts w:ascii="Times New Roman" w:hAnsi="Times New Roman"/>
          <w:sz w:val="24"/>
          <w:szCs w:val="24"/>
        </w:rPr>
        <w:t xml:space="preserve"> </w:t>
      </w:r>
      <w:r w:rsidRPr="00F84E85">
        <w:rPr>
          <w:rFonts w:ascii="Times New Roman" w:hAnsi="Times New Roman"/>
          <w:sz w:val="24"/>
          <w:szCs w:val="24"/>
        </w:rPr>
        <w:t>учебный год.</w:t>
      </w:r>
    </w:p>
    <w:p w:rsidR="00BD397B" w:rsidRPr="00F84E85" w:rsidRDefault="00BD397B" w:rsidP="002F13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BD397B" w:rsidRPr="00F84E85" w:rsidRDefault="00BD397B" w:rsidP="002F1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E85">
        <w:rPr>
          <w:rFonts w:ascii="Times New Roman" w:hAnsi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D397B" w:rsidRPr="00F84E85" w:rsidRDefault="00BD397B" w:rsidP="002F1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397B" w:rsidRDefault="00BD397B" w:rsidP="002F13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539" w:rsidRDefault="00694539" w:rsidP="002F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</w:t>
      </w:r>
      <w:r w:rsidRPr="00F84E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елью</w:t>
      </w: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программы</w:t>
      </w:r>
      <w:proofErr w:type="gramEnd"/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694539" w:rsidRPr="00F84E85" w:rsidRDefault="00694539" w:rsidP="002F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данной цели связана с решением следующих образовательных </w:t>
      </w:r>
      <w:r w:rsidRPr="00F84E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694539" w:rsidRPr="00F84E85" w:rsidRDefault="00694539" w:rsidP="002F13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жизненно важных навыков и умений в ходьбе, прыжках, лазание, метании;</w:t>
      </w:r>
    </w:p>
    <w:p w:rsidR="00694539" w:rsidRPr="00F84E85" w:rsidRDefault="00694539" w:rsidP="002F13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694539" w:rsidRPr="00F84E85" w:rsidRDefault="00694539" w:rsidP="002F13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694539" w:rsidRPr="00F84E85" w:rsidRDefault="00694539" w:rsidP="002F13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694539" w:rsidRPr="00F84E85" w:rsidRDefault="00694539" w:rsidP="002F13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самостоятельным занятиям физическими упражнениями, утр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енней гимнастикой </w:t>
      </w: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подвижными играми;</w:t>
      </w:r>
    </w:p>
    <w:p w:rsidR="00694539" w:rsidRDefault="00694539" w:rsidP="002F13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BD397B" w:rsidRDefault="00BD397B" w:rsidP="002F13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397B" w:rsidRDefault="002F133F" w:rsidP="002F13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4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BD397B">
        <w:rPr>
          <w:rFonts w:ascii="Times New Roman" w:hAnsi="Times New Roman"/>
          <w:b/>
          <w:sz w:val="24"/>
          <w:szCs w:val="24"/>
        </w:rPr>
        <w:t xml:space="preserve">3. </w:t>
      </w:r>
      <w:r w:rsidR="00BD397B" w:rsidRPr="00680E7A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BD397B" w:rsidRPr="00680E7A" w:rsidRDefault="00BD397B" w:rsidP="002F13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397B" w:rsidRDefault="00BD397B" w:rsidP="002F13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E64F4D">
        <w:rPr>
          <w:rFonts w:ascii="Times New Roman" w:eastAsia="Times New Roman" w:hAnsi="Times New Roman"/>
          <w:sz w:val="24"/>
          <w:szCs w:val="24"/>
          <w:lang w:eastAsia="ru-RU"/>
        </w:rPr>
        <w:t>преподавание</w:t>
      </w:r>
      <w:r w:rsidRPr="00B20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</w:t>
      </w:r>
      <w:r w:rsidRPr="00E64F4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64F4D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«Физическая культура»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учебном плане во 2 классе </w:t>
      </w:r>
      <w:r w:rsidRPr="00E64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отводится 102 часа</w:t>
      </w:r>
      <w:r w:rsidRPr="00E64F4D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год, (3 часа в неделю).</w:t>
      </w:r>
    </w:p>
    <w:p w:rsidR="00BD397B" w:rsidRDefault="00BD397B" w:rsidP="002F133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причине отсутствия спортивного оборудования, необходимого для реализации требований учебной программы, в разделы </w:t>
      </w:r>
      <w:r w:rsidRPr="00F93E02">
        <w:rPr>
          <w:rFonts w:ascii="Times New Roman" w:hAnsi="Times New Roman"/>
          <w:sz w:val="24"/>
          <w:szCs w:val="24"/>
        </w:rPr>
        <w:t xml:space="preserve">«Гимнастика с </w:t>
      </w:r>
      <w:r>
        <w:rPr>
          <w:rFonts w:ascii="Times New Roman" w:hAnsi="Times New Roman"/>
          <w:sz w:val="24"/>
          <w:szCs w:val="24"/>
        </w:rPr>
        <w:t>основами акро</w:t>
      </w:r>
      <w:r w:rsidRPr="00F93E02">
        <w:rPr>
          <w:rFonts w:ascii="Times New Roman" w:hAnsi="Times New Roman"/>
          <w:sz w:val="24"/>
          <w:szCs w:val="24"/>
        </w:rPr>
        <w:t>батики»</w:t>
      </w:r>
      <w:r>
        <w:rPr>
          <w:rFonts w:ascii="Times New Roman" w:hAnsi="Times New Roman"/>
          <w:sz w:val="24"/>
          <w:szCs w:val="24"/>
        </w:rPr>
        <w:t xml:space="preserve"> и «Легкая атлетика», внесены изменения. Некоторые виды</w:t>
      </w:r>
      <w:r w:rsidRPr="00514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указанных разделов, </w:t>
      </w:r>
      <w:r w:rsidRPr="00F93E02">
        <w:rPr>
          <w:rFonts w:ascii="Times New Roman" w:hAnsi="Times New Roman"/>
          <w:sz w:val="24"/>
          <w:szCs w:val="24"/>
        </w:rPr>
        <w:t xml:space="preserve">заменены </w:t>
      </w:r>
      <w:r>
        <w:rPr>
          <w:rFonts w:ascii="Times New Roman" w:hAnsi="Times New Roman"/>
          <w:sz w:val="24"/>
          <w:szCs w:val="24"/>
        </w:rPr>
        <w:t xml:space="preserve">упражнениями на шведской стенке, </w:t>
      </w:r>
      <w:r w:rsidRPr="00F93E02">
        <w:rPr>
          <w:rFonts w:ascii="Times New Roman" w:hAnsi="Times New Roman"/>
          <w:sz w:val="24"/>
          <w:szCs w:val="24"/>
        </w:rPr>
        <w:t>упражнения</w:t>
      </w:r>
      <w:r>
        <w:rPr>
          <w:rFonts w:ascii="Times New Roman" w:hAnsi="Times New Roman"/>
          <w:sz w:val="24"/>
          <w:szCs w:val="24"/>
        </w:rPr>
        <w:t>ми и комбинациями на гимнастической скамейке, а также упражнениями на развитие двигательных качеств.</w:t>
      </w:r>
    </w:p>
    <w:p w:rsidR="00BD397B" w:rsidRDefault="00BD397B" w:rsidP="002F13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539" w:rsidRDefault="00694539" w:rsidP="002F13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539" w:rsidRDefault="00BD397B" w:rsidP="002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4.</w:t>
      </w:r>
      <w:r w:rsidR="00694539" w:rsidRPr="00F84E8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Ресурсное обеспечение</w:t>
      </w:r>
    </w:p>
    <w:p w:rsidR="00BD397B" w:rsidRPr="00F84E85" w:rsidRDefault="00BD397B" w:rsidP="002F13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4539" w:rsidRPr="005566C7" w:rsidRDefault="00694539" w:rsidP="002F13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Лях В.И., </w:t>
      </w:r>
      <w:proofErr w:type="spellStart"/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 – 11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лассов. – М.: Просвещение, 2012г.</w:t>
      </w:r>
    </w:p>
    <w:p w:rsidR="00694539" w:rsidRPr="005566C7" w:rsidRDefault="00694539" w:rsidP="002F13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Лях В. И. Мой друг – физкультура. Учебник для учащихся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Просвещение, 2009г.</w:t>
      </w:r>
    </w:p>
    <w:p w:rsidR="00694539" w:rsidRPr="005566C7" w:rsidRDefault="00694539" w:rsidP="002F133F">
      <w:pPr>
        <w:pStyle w:val="c25"/>
        <w:numPr>
          <w:ilvl w:val="0"/>
          <w:numId w:val="11"/>
        </w:numPr>
        <w:spacing w:before="0" w:beforeAutospacing="0" w:after="0" w:afterAutospacing="0"/>
        <w:jc w:val="both"/>
        <w:rPr>
          <w:rStyle w:val="c3"/>
        </w:rPr>
      </w:pPr>
      <w:proofErr w:type="spellStart"/>
      <w:r w:rsidRPr="005566C7">
        <w:rPr>
          <w:rStyle w:val="c3"/>
        </w:rPr>
        <w:t>Кофман</w:t>
      </w:r>
      <w:proofErr w:type="spellEnd"/>
      <w:r w:rsidRPr="005566C7">
        <w:rPr>
          <w:rStyle w:val="c3"/>
        </w:rPr>
        <w:t>.  Л.Б. Настольная книга учителя физической культуры. –</w:t>
      </w:r>
      <w:r>
        <w:rPr>
          <w:rStyle w:val="c3"/>
        </w:rPr>
        <w:t xml:space="preserve"> М., Физкультура и </w:t>
      </w:r>
      <w:proofErr w:type="gramStart"/>
      <w:r>
        <w:rPr>
          <w:rStyle w:val="c3"/>
        </w:rPr>
        <w:t>спорт,  1998</w:t>
      </w:r>
      <w:proofErr w:type="gramEnd"/>
      <w:r>
        <w:rPr>
          <w:rStyle w:val="c3"/>
        </w:rPr>
        <w:t>г.</w:t>
      </w:r>
    </w:p>
    <w:p w:rsidR="00694539" w:rsidRDefault="00694539" w:rsidP="002F133F">
      <w:pPr>
        <w:pStyle w:val="c25"/>
        <w:numPr>
          <w:ilvl w:val="0"/>
          <w:numId w:val="11"/>
        </w:numPr>
        <w:spacing w:before="0" w:beforeAutospacing="0" w:after="0" w:afterAutospacing="0"/>
        <w:jc w:val="both"/>
        <w:rPr>
          <w:rStyle w:val="c3"/>
        </w:rPr>
      </w:pPr>
      <w:r w:rsidRPr="005566C7">
        <w:rPr>
          <w:rStyle w:val="c3"/>
        </w:rPr>
        <w:t xml:space="preserve">Учебно-методический комплект. </w:t>
      </w:r>
      <w:proofErr w:type="spellStart"/>
      <w:r w:rsidRPr="005566C7">
        <w:rPr>
          <w:rStyle w:val="c3"/>
        </w:rPr>
        <w:t>Н.А.Федорова</w:t>
      </w:r>
      <w:proofErr w:type="spellEnd"/>
      <w:r w:rsidRPr="005566C7">
        <w:rPr>
          <w:rStyle w:val="c3"/>
        </w:rPr>
        <w:t xml:space="preserve"> Физическая культура. Подвижные игры 1-4 </w:t>
      </w:r>
      <w:proofErr w:type="gramStart"/>
      <w:r>
        <w:rPr>
          <w:rStyle w:val="c3"/>
        </w:rPr>
        <w:t>классы.-</w:t>
      </w:r>
      <w:proofErr w:type="gramEnd"/>
      <w:r>
        <w:rPr>
          <w:rStyle w:val="c3"/>
        </w:rPr>
        <w:t xml:space="preserve"> Москва. «Экзамен»,2016г. </w:t>
      </w:r>
    </w:p>
    <w:p w:rsidR="00694539" w:rsidRDefault="00694539" w:rsidP="002F133F">
      <w:pPr>
        <w:pStyle w:val="c25"/>
        <w:spacing w:before="0" w:beforeAutospacing="0" w:after="0" w:afterAutospacing="0"/>
        <w:ind w:left="720"/>
        <w:jc w:val="both"/>
        <w:rPr>
          <w:rStyle w:val="c3"/>
        </w:rPr>
      </w:pPr>
    </w:p>
    <w:p w:rsidR="00694539" w:rsidRPr="00F84E85" w:rsidRDefault="00694539" w:rsidP="002F133F">
      <w:pPr>
        <w:pStyle w:val="a5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F84E85">
        <w:rPr>
          <w:b/>
          <w:color w:val="000000"/>
          <w:u w:val="single"/>
        </w:rPr>
        <w:t>Учебно-</w:t>
      </w:r>
      <w:proofErr w:type="gramStart"/>
      <w:r w:rsidRPr="00F84E85">
        <w:rPr>
          <w:b/>
          <w:color w:val="000000"/>
          <w:u w:val="single"/>
        </w:rPr>
        <w:t>практическое  оборудование</w:t>
      </w:r>
      <w:proofErr w:type="gramEnd"/>
      <w:r w:rsidRPr="00F84E85">
        <w:rPr>
          <w:b/>
          <w:color w:val="000000"/>
          <w:u w:val="single"/>
        </w:rPr>
        <w:t>: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стенка гимнастическая;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скамейки гимнастические;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rStyle w:val="apple-converted-space"/>
          <w:color w:val="000000"/>
        </w:rPr>
        <w:t> </w:t>
      </w:r>
      <w:r w:rsidRPr="00F84E85">
        <w:rPr>
          <w:color w:val="000000"/>
        </w:rPr>
        <w:t>палки гимнастические;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скакалки гимнастические;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обручи гимнастические;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маты гимнастические;</w:t>
      </w:r>
    </w:p>
    <w:p w:rsidR="00694539" w:rsidRPr="00B57BA0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перекладина навесная;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мячи набивные (1 кг);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мячи малые (теннисные);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 xml:space="preserve">мячи большие </w:t>
      </w:r>
      <w:proofErr w:type="gramStart"/>
      <w:r w:rsidRPr="00F84E85">
        <w:rPr>
          <w:color w:val="000000"/>
        </w:rPr>
        <w:t>( баскетбольные</w:t>
      </w:r>
      <w:proofErr w:type="gramEnd"/>
      <w:r w:rsidRPr="00F84E85">
        <w:rPr>
          <w:color w:val="000000"/>
        </w:rPr>
        <w:t>, волейбольные, футбольные);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рулетка измерительная;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щиты с баскетбольными кольцами;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стойки волейбольные;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стойки с баскетбольными кольцами;</w:t>
      </w:r>
    </w:p>
    <w:p w:rsidR="00694539" w:rsidRPr="00F84E85" w:rsidRDefault="00694539" w:rsidP="002F13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сетка волейбольная.</w:t>
      </w:r>
    </w:p>
    <w:p w:rsidR="00694539" w:rsidRDefault="00694539" w:rsidP="002F133F">
      <w:pPr>
        <w:pStyle w:val="c25"/>
        <w:spacing w:before="0" w:beforeAutospacing="0" w:after="0" w:afterAutospacing="0"/>
        <w:ind w:left="720"/>
        <w:jc w:val="both"/>
        <w:rPr>
          <w:rStyle w:val="c3"/>
        </w:rPr>
      </w:pPr>
    </w:p>
    <w:p w:rsidR="00BD397B" w:rsidRPr="005566C7" w:rsidRDefault="00BD397B" w:rsidP="002F133F">
      <w:pPr>
        <w:pStyle w:val="c25"/>
        <w:spacing w:before="0" w:beforeAutospacing="0" w:after="0" w:afterAutospacing="0"/>
        <w:ind w:left="720"/>
        <w:jc w:val="both"/>
        <w:rPr>
          <w:rStyle w:val="c3"/>
        </w:rPr>
      </w:pPr>
    </w:p>
    <w:p w:rsidR="00694539" w:rsidRPr="00BE75F6" w:rsidRDefault="00BD397B" w:rsidP="00BE75F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6D2788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BD397B" w:rsidRPr="005566C7" w:rsidRDefault="00BD397B" w:rsidP="002F1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39" w:rsidRPr="005566C7" w:rsidRDefault="00694539" w:rsidP="002F1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6C7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(приказ </w:t>
      </w:r>
      <w:proofErr w:type="spellStart"/>
      <w:r w:rsidRPr="005566C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566C7">
        <w:rPr>
          <w:rFonts w:ascii="Times New Roman" w:hAnsi="Times New Roman"/>
          <w:sz w:val="24"/>
          <w:szCs w:val="24"/>
        </w:rPr>
        <w:t xml:space="preserve"> РФ от 6 октября 2009г. №373) данная рабочая программа </w:t>
      </w:r>
      <w:r w:rsidR="00BA1B12">
        <w:rPr>
          <w:rFonts w:ascii="Times New Roman" w:hAnsi="Times New Roman"/>
          <w:sz w:val="24"/>
          <w:szCs w:val="24"/>
        </w:rPr>
        <w:t>для 2</w:t>
      </w:r>
      <w:r w:rsidRPr="005566C7">
        <w:rPr>
          <w:rFonts w:ascii="Times New Roman" w:hAnsi="Times New Roman"/>
          <w:sz w:val="24"/>
          <w:szCs w:val="24"/>
        </w:rPr>
        <w:t xml:space="preserve"> класса направлена на достижение учащимися личностных, </w:t>
      </w:r>
      <w:proofErr w:type="spellStart"/>
      <w:r w:rsidRPr="005566C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566C7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694539" w:rsidRPr="005566C7" w:rsidRDefault="00694539" w:rsidP="002F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694539" w:rsidRPr="005566C7" w:rsidRDefault="00694539" w:rsidP="002F13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94539" w:rsidRPr="005566C7" w:rsidRDefault="00694539" w:rsidP="002F13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694539" w:rsidRPr="005566C7" w:rsidRDefault="00694539" w:rsidP="002F13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проявление дисциплинированности, трудолюбие и упорство в достижении поставленных целей;</w:t>
      </w:r>
    </w:p>
    <w:p w:rsidR="00694539" w:rsidRPr="005566C7" w:rsidRDefault="00694539" w:rsidP="002F13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бескорыстной помощи своим сверстникам, нахождение с ними общего языка и общих интересов.</w:t>
      </w:r>
    </w:p>
    <w:p w:rsidR="00694539" w:rsidRDefault="00694539" w:rsidP="002F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694539" w:rsidRPr="005566C7" w:rsidRDefault="00694539" w:rsidP="002F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66C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566C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обнаружение ошибок при выполнении учебных заданий, отбор способов их исправления;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обеспечение защиты и сохранности природы во время активного отдыха и занятий физической культурой;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красоты телосложения и осанки, сравнение их с эталонными образцами;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694539" w:rsidRPr="005566C7" w:rsidRDefault="00694539" w:rsidP="002F133F">
      <w:pPr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 правильное выполнение двигательной, действий из базовых видов спорта, использование их в игровой и соревновательной деятельности.</w:t>
      </w:r>
    </w:p>
    <w:p w:rsidR="00694539" w:rsidRDefault="00694539" w:rsidP="002F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694539" w:rsidRPr="005566C7" w:rsidRDefault="00694539" w:rsidP="002F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планирование занятий физическими упражнениями в </w:t>
      </w:r>
      <w:proofErr w:type="gramStart"/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  дня</w:t>
      </w:r>
      <w:proofErr w:type="gramEnd"/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организация отдыха и досуга с использование средств физической культуры;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 проведение со сверстниками </w:t>
      </w:r>
      <w:proofErr w:type="gramStart"/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подвижных  и</w:t>
      </w:r>
      <w:proofErr w:type="gramEnd"/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элементов соревнований, осуществление их объективного судейства;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бережное обращение с инвентарём и оборудованием, соблюдение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требований техники безопасности</w:t>
      </w: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физической нагрузки по показателю час - игры пульса, регулирование её напряжённости во время занятий по развитию физических качеств;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взаимодействие со сверстниками по правилам проведения подвижных игр и соревнований;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подача строевых команд, подсчёт при выполнении общеразвивающих упражнений;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694539" w:rsidRPr="005566C7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деятельной гости;</w:t>
      </w:r>
    </w:p>
    <w:p w:rsidR="00694539" w:rsidRDefault="00694539" w:rsidP="002F13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694539" w:rsidRPr="005566C7" w:rsidRDefault="00694539" w:rsidP="002F133F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539" w:rsidRPr="00F84E85" w:rsidRDefault="00694539" w:rsidP="002F133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84E85">
        <w:rPr>
          <w:rFonts w:ascii="Times New Roman" w:hAnsi="Times New Roman"/>
          <w:b/>
          <w:color w:val="000000"/>
          <w:sz w:val="24"/>
          <w:szCs w:val="24"/>
        </w:rPr>
        <w:t>В результате освоения физической культуры учащиеся должны: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84E85">
        <w:rPr>
          <w:rStyle w:val="a6"/>
          <w:color w:val="000000"/>
          <w:bdr w:val="none" w:sz="0" w:space="0" w:color="auto" w:frame="1"/>
        </w:rPr>
        <w:t>знать:</w:t>
      </w:r>
    </w:p>
    <w:p w:rsidR="00694539" w:rsidRPr="00F84E85" w:rsidRDefault="00694539" w:rsidP="002F133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об особенностях зарождения физической культуры, истории первых Олимпийских игр;</w:t>
      </w:r>
    </w:p>
    <w:p w:rsidR="00694539" w:rsidRPr="00F84E85" w:rsidRDefault="00694539" w:rsidP="002F133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 xml:space="preserve">о способах и особенностях движений и передвижений человека, о работе скелетных мышц, систем дыхания; </w:t>
      </w:r>
    </w:p>
    <w:p w:rsidR="00694539" w:rsidRPr="00F84E85" w:rsidRDefault="00694539" w:rsidP="002F133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о терминологии разучиваемых упражнений;</w:t>
      </w:r>
    </w:p>
    <w:p w:rsidR="00694539" w:rsidRPr="00F84E85" w:rsidRDefault="00694539" w:rsidP="002F133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о физических качествах и общих правилах их тестирования;</w:t>
      </w:r>
    </w:p>
    <w:p w:rsidR="00694539" w:rsidRPr="00F84E85" w:rsidRDefault="00694539" w:rsidP="002F133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об общих и индивидуальных основах личной гигиены, правилах использования закаливающих процедур, профилактики нарушений осанки и поддержания достойного внешнего вида;</w:t>
      </w:r>
    </w:p>
    <w:p w:rsidR="00694539" w:rsidRPr="00F84E85" w:rsidRDefault="00694539" w:rsidP="002F133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о правилах травматизма на занятиях физической культурой и правилах его предупреждения.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bdr w:val="none" w:sz="0" w:space="0" w:color="auto" w:frame="1"/>
        </w:rPr>
      </w:pPr>
      <w:r w:rsidRPr="00F84E85">
        <w:rPr>
          <w:rStyle w:val="a6"/>
          <w:color w:val="000000"/>
          <w:bdr w:val="none" w:sz="0" w:space="0" w:color="auto" w:frame="1"/>
        </w:rPr>
        <w:t xml:space="preserve"> 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84E85">
        <w:rPr>
          <w:rStyle w:val="a6"/>
          <w:color w:val="000000"/>
          <w:bdr w:val="none" w:sz="0" w:space="0" w:color="auto" w:frame="1"/>
        </w:rPr>
        <w:t>уметь: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F84E85">
        <w:rPr>
          <w:color w:val="000000"/>
        </w:rPr>
        <w:t>Составлять  простые</w:t>
      </w:r>
      <w:proofErr w:type="gramEnd"/>
      <w:r w:rsidRPr="00F84E85">
        <w:rPr>
          <w:color w:val="000000"/>
        </w:rPr>
        <w:t xml:space="preserve"> комплексы упражнений для утренней гимнастики. 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85">
        <w:rPr>
          <w:color w:val="000000"/>
          <w:u w:val="single"/>
        </w:rPr>
        <w:t>В легкой атлетике</w:t>
      </w:r>
      <w:r w:rsidRPr="00F84E85">
        <w:rPr>
          <w:color w:val="000000"/>
        </w:rPr>
        <w:t xml:space="preserve"> правильно выполнять основы движения в ходьбе, беге, в метании на дальность и меткость;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F84E85">
        <w:rPr>
          <w:rStyle w:val="c6"/>
          <w:color w:val="000000"/>
        </w:rPr>
        <w:t>выполнять прыжок в длину с места;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rStyle w:val="c6"/>
          <w:color w:val="000000"/>
        </w:rPr>
        <w:t>бегать с ускорением 60м.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85">
        <w:rPr>
          <w:color w:val="000000"/>
          <w:u w:val="single"/>
        </w:rPr>
        <w:t>В гимнастике</w:t>
      </w:r>
      <w:r w:rsidRPr="00F84E85">
        <w:rPr>
          <w:color w:val="000000"/>
        </w:rPr>
        <w:t xml:space="preserve"> уметь выполнять: акробатически</w:t>
      </w:r>
      <w:r w:rsidR="00625225">
        <w:rPr>
          <w:color w:val="000000"/>
        </w:rPr>
        <w:t>е упражнения (перекаты,</w:t>
      </w:r>
      <w:r w:rsidRPr="00F84E85">
        <w:rPr>
          <w:color w:val="000000"/>
        </w:rPr>
        <w:t xml:space="preserve"> ст. на лопатках), упражнения в лазании и </w:t>
      </w:r>
      <w:proofErr w:type="spellStart"/>
      <w:r w:rsidRPr="00F84E85">
        <w:rPr>
          <w:color w:val="000000"/>
        </w:rPr>
        <w:t>перелазании</w:t>
      </w:r>
      <w:proofErr w:type="spellEnd"/>
      <w:r w:rsidRPr="00F84E85">
        <w:rPr>
          <w:color w:val="000000"/>
        </w:rPr>
        <w:t xml:space="preserve">, упражнения в равновесии, упражнения на координацию движений. 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85">
        <w:rPr>
          <w:color w:val="000000"/>
          <w:u w:val="single"/>
        </w:rPr>
        <w:t>В подвижных играх</w:t>
      </w:r>
      <w:r w:rsidRPr="00F84E85">
        <w:rPr>
          <w:color w:val="000000"/>
        </w:rPr>
        <w:t xml:space="preserve"> уметь: играть в подвижные игры с бегом, прыжками, метаниями. Показывать средний уровень физического развития. Соблюдать правила безопасности и профилактики травматизма на занятиях физическими упражнениями. Выполнять комплексы общеразвивающих упражнений.</w:t>
      </w:r>
    </w:p>
    <w:p w:rsidR="00694539" w:rsidRPr="00F84E85" w:rsidRDefault="00694539" w:rsidP="002F133F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F84E85">
        <w:rPr>
          <w:rStyle w:val="c6"/>
          <w:rFonts w:ascii="Times New Roman" w:hAnsi="Times New Roman"/>
          <w:color w:val="000000"/>
          <w:sz w:val="24"/>
          <w:szCs w:val="24"/>
          <w:u w:val="single"/>
        </w:rPr>
        <w:t xml:space="preserve">В кроссовая </w:t>
      </w:r>
      <w:r w:rsidRPr="00F84E85">
        <w:rPr>
          <w:rFonts w:ascii="Times New Roman" w:hAnsi="Times New Roman"/>
          <w:sz w:val="24"/>
          <w:szCs w:val="24"/>
          <w:u w:val="single"/>
        </w:rPr>
        <w:t>подготовке</w:t>
      </w:r>
      <w:proofErr w:type="gramEnd"/>
    </w:p>
    <w:p w:rsidR="00694539" w:rsidRPr="00F84E85" w:rsidRDefault="00694539" w:rsidP="002F133F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F84E85">
        <w:rPr>
          <w:rStyle w:val="c6"/>
          <w:color w:val="000000"/>
        </w:rPr>
        <w:t>чередовать ходьбу и бег;</w:t>
      </w:r>
    </w:p>
    <w:p w:rsidR="00694539" w:rsidRPr="00F84E85" w:rsidRDefault="00694539" w:rsidP="002F133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  <w:shd w:val="clear" w:color="auto" w:fill="FFFFFF"/>
        </w:rPr>
        <w:t>соблюдать правила техники безопасности при выполнении упражнений.</w:t>
      </w:r>
    </w:p>
    <w:p w:rsidR="00694539" w:rsidRPr="00F84E85" w:rsidRDefault="00694539" w:rsidP="002F1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84E85">
        <w:rPr>
          <w:rFonts w:ascii="Times New Roman" w:hAnsi="Times New Roman"/>
          <w:sz w:val="24"/>
          <w:szCs w:val="24"/>
          <w:u w:val="single"/>
        </w:rPr>
        <w:t>В подвижных играх на основе баскетбола</w:t>
      </w:r>
    </w:p>
    <w:p w:rsidR="00694539" w:rsidRPr="00F84E85" w:rsidRDefault="00694539" w:rsidP="002F133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F84E85">
        <w:t>ловить и передавать мяч в движении;</w:t>
      </w:r>
    </w:p>
    <w:p w:rsidR="00694539" w:rsidRPr="00F84E85" w:rsidRDefault="00694539" w:rsidP="002F133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F84E85">
        <w:t>вести мяч на месте;</w:t>
      </w:r>
    </w:p>
    <w:p w:rsidR="00694539" w:rsidRPr="00F84E85" w:rsidRDefault="00694539" w:rsidP="002F133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F84E85">
        <w:t>бросать в цель (щит, мишень, кольцо);</w:t>
      </w:r>
    </w:p>
    <w:p w:rsidR="00694539" w:rsidRPr="00F84E85" w:rsidRDefault="00694539" w:rsidP="002F133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F84E85">
        <w:t>вести мяч на месте правой (левой)рукой;</w:t>
      </w:r>
    </w:p>
    <w:p w:rsidR="00694539" w:rsidRPr="00F84E85" w:rsidRDefault="00694539" w:rsidP="002F133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F84E85">
        <w:rPr>
          <w:rStyle w:val="c6"/>
          <w:color w:val="000000"/>
        </w:rPr>
        <w:t>взаимодействовать со сверстниками в процессе совместного освоения техники игровых действий;</w:t>
      </w:r>
    </w:p>
    <w:p w:rsidR="00694539" w:rsidRPr="00F84E85" w:rsidRDefault="00694539" w:rsidP="002F133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F84E85">
        <w:rPr>
          <w:rStyle w:val="c6"/>
          <w:color w:val="000000"/>
        </w:rPr>
        <w:t>соблюдать правила техники безопасности.</w:t>
      </w:r>
    </w:p>
    <w:p w:rsidR="00694539" w:rsidRPr="005566C7" w:rsidRDefault="00694539" w:rsidP="002F133F">
      <w:pPr>
        <w:spacing w:after="0" w:line="24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539" w:rsidRDefault="00694539" w:rsidP="002F133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D397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Виды и формы контроля знаний и умений обучающихся.</w:t>
      </w:r>
    </w:p>
    <w:p w:rsidR="00BD397B" w:rsidRPr="00BD397B" w:rsidRDefault="00BD397B" w:rsidP="002F133F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94539" w:rsidRPr="005566C7" w:rsidRDefault="00694539" w:rsidP="002F1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C7">
        <w:rPr>
          <w:rFonts w:ascii="Times New Roman" w:hAnsi="Times New Roman"/>
          <w:sz w:val="24"/>
          <w:szCs w:val="24"/>
        </w:rPr>
        <w:t>График контроля над выполнением практической части программы</w:t>
      </w:r>
    </w:p>
    <w:p w:rsidR="00694539" w:rsidRPr="00F84E85" w:rsidRDefault="00694539" w:rsidP="002F13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5906"/>
      </w:tblGrid>
      <w:tr w:rsidR="00717AB3" w:rsidRPr="00F84E85" w:rsidTr="00717AB3">
        <w:trPr>
          <w:trHeight w:val="367"/>
        </w:trPr>
        <w:tc>
          <w:tcPr>
            <w:tcW w:w="2246" w:type="dxa"/>
          </w:tcPr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E85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906" w:type="dxa"/>
          </w:tcPr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E85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</w:tr>
      <w:tr w:rsidR="00717AB3" w:rsidRPr="00F84E85" w:rsidTr="00717AB3">
        <w:tc>
          <w:tcPr>
            <w:tcW w:w="2246" w:type="dxa"/>
          </w:tcPr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906" w:type="dxa"/>
          </w:tcPr>
          <w:p w:rsidR="00717AB3" w:rsidRPr="003B79D5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5">
              <w:rPr>
                <w:rFonts w:ascii="Times New Roman" w:hAnsi="Times New Roman"/>
                <w:sz w:val="24"/>
                <w:szCs w:val="24"/>
                <w:u w:val="single"/>
              </w:rPr>
              <w:t>Высокий старт</w:t>
            </w:r>
            <w:r w:rsidRPr="00F84E85">
              <w:rPr>
                <w:rFonts w:ascii="Times New Roman" w:hAnsi="Times New Roman"/>
                <w:sz w:val="24"/>
                <w:szCs w:val="24"/>
              </w:rPr>
              <w:t xml:space="preserve"> - оценка техники </w:t>
            </w:r>
            <w:proofErr w:type="gramStart"/>
            <w:r w:rsidRPr="00F84E85">
              <w:rPr>
                <w:rFonts w:ascii="Times New Roman" w:hAnsi="Times New Roman"/>
                <w:sz w:val="24"/>
                <w:szCs w:val="24"/>
              </w:rPr>
              <w:t>выполнения:  правильная</w:t>
            </w:r>
            <w:proofErr w:type="gramEnd"/>
            <w:r w:rsidRPr="00F84E85">
              <w:rPr>
                <w:rFonts w:ascii="Times New Roman" w:hAnsi="Times New Roman"/>
                <w:sz w:val="24"/>
                <w:szCs w:val="24"/>
              </w:rPr>
              <w:t xml:space="preserve"> постановка рук и ног</w:t>
            </w:r>
          </w:p>
          <w:p w:rsidR="00717AB3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5">
              <w:rPr>
                <w:rFonts w:ascii="Times New Roman" w:hAnsi="Times New Roman"/>
                <w:sz w:val="24"/>
                <w:szCs w:val="24"/>
                <w:u w:val="single"/>
              </w:rPr>
              <w:t>Метание мяча в цель</w:t>
            </w:r>
            <w:r w:rsidRPr="00F84E85">
              <w:rPr>
                <w:rFonts w:ascii="Times New Roman" w:hAnsi="Times New Roman"/>
                <w:sz w:val="24"/>
                <w:szCs w:val="24"/>
              </w:rPr>
              <w:t>- оценка техники выполнения</w:t>
            </w:r>
          </w:p>
          <w:p w:rsidR="00717AB3" w:rsidRPr="00C53C1C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9D5">
              <w:rPr>
                <w:rFonts w:ascii="Times New Roman" w:hAnsi="Times New Roman"/>
                <w:sz w:val="24"/>
                <w:szCs w:val="24"/>
                <w:u w:val="single"/>
              </w:rPr>
              <w:t>Бег 30 метров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(сек)</w:t>
            </w:r>
            <w:r w:rsidRPr="00C53C1C">
              <w:rPr>
                <w:rFonts w:ascii="Times New Roman" w:hAnsi="Times New Roman"/>
                <w:sz w:val="24"/>
                <w:szCs w:val="24"/>
              </w:rPr>
              <w:t xml:space="preserve"> с высокого старта: М-6,8-5,7-5,1. Д-7,0-6,0-5,3.</w:t>
            </w:r>
          </w:p>
          <w:p w:rsidR="00717AB3" w:rsidRPr="00C53C1C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2">
              <w:rPr>
                <w:rFonts w:ascii="Times New Roman" w:hAnsi="Times New Roman"/>
                <w:sz w:val="24"/>
                <w:szCs w:val="24"/>
                <w:u w:val="single"/>
              </w:rPr>
              <w:t>Прыжок в длину с места:</w:t>
            </w:r>
            <w:r w:rsidRPr="00C53C1C">
              <w:rPr>
                <w:rFonts w:ascii="Times New Roman" w:hAnsi="Times New Roman"/>
                <w:sz w:val="24"/>
                <w:szCs w:val="24"/>
              </w:rPr>
              <w:t xml:space="preserve"> М-</w:t>
            </w:r>
            <w:r w:rsidRPr="003B79D5">
              <w:rPr>
                <w:rFonts w:ascii="Times New Roman" w:hAnsi="Times New Roman"/>
                <w:sz w:val="24"/>
                <w:szCs w:val="24"/>
              </w:rPr>
              <w:t>120-150-175.</w:t>
            </w:r>
            <w:r w:rsidRPr="00C53C1C">
              <w:rPr>
                <w:rFonts w:ascii="Times New Roman" w:hAnsi="Times New Roman"/>
                <w:sz w:val="24"/>
                <w:szCs w:val="24"/>
              </w:rPr>
              <w:t xml:space="preserve"> Д-110-150-160.</w:t>
            </w:r>
          </w:p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E72">
              <w:rPr>
                <w:rFonts w:ascii="Times New Roman" w:hAnsi="Times New Roman"/>
                <w:sz w:val="24"/>
                <w:szCs w:val="24"/>
                <w:u w:val="single"/>
              </w:rPr>
              <w:t>Челночный бег 3х10м :</w:t>
            </w:r>
            <w:r w:rsidRPr="00C53C1C">
              <w:rPr>
                <w:rFonts w:ascii="Times New Roman" w:hAnsi="Times New Roman"/>
                <w:sz w:val="24"/>
                <w:szCs w:val="24"/>
              </w:rPr>
              <w:t>М-11,2-10,3-9,9. Д-11,7-10,6-10,2.</w:t>
            </w:r>
          </w:p>
        </w:tc>
      </w:tr>
      <w:tr w:rsidR="00717AB3" w:rsidRPr="00F84E85" w:rsidTr="00717AB3">
        <w:tc>
          <w:tcPr>
            <w:tcW w:w="2246" w:type="dxa"/>
          </w:tcPr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E8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906" w:type="dxa"/>
          </w:tcPr>
          <w:p w:rsidR="00717AB3" w:rsidRPr="00C53C1C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C1C">
              <w:rPr>
                <w:rFonts w:ascii="Times New Roman" w:hAnsi="Times New Roman"/>
                <w:sz w:val="24"/>
                <w:szCs w:val="24"/>
              </w:rPr>
              <w:t xml:space="preserve">6-минутный </w:t>
            </w:r>
            <w:proofErr w:type="gramStart"/>
            <w:r w:rsidRPr="00C53C1C">
              <w:rPr>
                <w:rFonts w:ascii="Times New Roman" w:hAnsi="Times New Roman"/>
                <w:sz w:val="24"/>
                <w:szCs w:val="24"/>
              </w:rPr>
              <w:t>бег:М</w:t>
            </w:r>
            <w:proofErr w:type="gramEnd"/>
            <w:r w:rsidRPr="00C53C1C">
              <w:rPr>
                <w:rFonts w:ascii="Times New Roman" w:hAnsi="Times New Roman"/>
                <w:sz w:val="24"/>
                <w:szCs w:val="24"/>
              </w:rPr>
              <w:t>-800-1000-1200. Д-600-900-1000.</w:t>
            </w:r>
          </w:p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1C">
              <w:rPr>
                <w:rFonts w:ascii="Times New Roman" w:hAnsi="Times New Roman"/>
                <w:sz w:val="24"/>
                <w:szCs w:val="24"/>
              </w:rPr>
              <w:t>Бег 1000м-без учета времени</w:t>
            </w:r>
          </w:p>
        </w:tc>
      </w:tr>
      <w:tr w:rsidR="00717AB3" w:rsidRPr="00F84E85" w:rsidTr="00717AB3">
        <w:tc>
          <w:tcPr>
            <w:tcW w:w="2246" w:type="dxa"/>
          </w:tcPr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Pr="00F84E85">
              <w:rPr>
                <w:rFonts w:ascii="Times New Roman" w:hAnsi="Times New Roman"/>
                <w:sz w:val="24"/>
                <w:szCs w:val="24"/>
              </w:rPr>
              <w:t xml:space="preserve"> на основе баскетбола</w:t>
            </w:r>
          </w:p>
        </w:tc>
        <w:tc>
          <w:tcPr>
            <w:tcW w:w="5906" w:type="dxa"/>
          </w:tcPr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5">
              <w:rPr>
                <w:rFonts w:ascii="Times New Roman" w:hAnsi="Times New Roman"/>
                <w:sz w:val="24"/>
                <w:szCs w:val="24"/>
                <w:u w:val="single"/>
              </w:rPr>
              <w:t>Передача мяча в парах от груди</w:t>
            </w:r>
            <w:r w:rsidRPr="00F84E85">
              <w:rPr>
                <w:rFonts w:ascii="Times New Roman" w:hAnsi="Times New Roman"/>
                <w:sz w:val="24"/>
                <w:szCs w:val="24"/>
              </w:rPr>
              <w:t>- оценка техники выполнения: правильная постановка рук и ног</w:t>
            </w:r>
          </w:p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5">
              <w:rPr>
                <w:rFonts w:ascii="Times New Roman" w:hAnsi="Times New Roman"/>
                <w:sz w:val="24"/>
                <w:szCs w:val="24"/>
                <w:u w:val="single"/>
              </w:rPr>
              <w:t>Ведение мяча на месте правой и левой рукой</w:t>
            </w:r>
            <w:r w:rsidRPr="00F84E85">
              <w:rPr>
                <w:rFonts w:ascii="Times New Roman" w:hAnsi="Times New Roman"/>
                <w:sz w:val="24"/>
                <w:szCs w:val="24"/>
              </w:rPr>
              <w:t>- оценка техники выполнения: правильная постановка рук и ног</w:t>
            </w:r>
          </w:p>
        </w:tc>
      </w:tr>
      <w:tr w:rsidR="00717AB3" w:rsidRPr="00F84E85" w:rsidTr="00717AB3">
        <w:trPr>
          <w:trHeight w:val="375"/>
        </w:trPr>
        <w:tc>
          <w:tcPr>
            <w:tcW w:w="2246" w:type="dxa"/>
          </w:tcPr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E85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5906" w:type="dxa"/>
          </w:tcPr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Оценка техники выполнения акробатической комбинации</w:t>
            </w:r>
          </w:p>
          <w:p w:rsidR="00717AB3" w:rsidRPr="00C53C1C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9B">
              <w:rPr>
                <w:rFonts w:ascii="Times New Roman" w:hAnsi="Times New Roman"/>
                <w:sz w:val="24"/>
                <w:szCs w:val="24"/>
                <w:u w:val="single"/>
              </w:rPr>
              <w:t>Сгибание 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ук в упоре</w:t>
            </w:r>
            <w:r w:rsidRPr="00BE2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лежа</w:t>
            </w:r>
            <w:r w:rsidRPr="00C53C1C">
              <w:rPr>
                <w:rFonts w:ascii="Times New Roman" w:hAnsi="Times New Roman"/>
                <w:sz w:val="24"/>
                <w:szCs w:val="24"/>
              </w:rPr>
              <w:t>, количество раз: Д-16-11-6</w:t>
            </w:r>
          </w:p>
          <w:p w:rsidR="00717AB3" w:rsidRPr="00C53C1C" w:rsidRDefault="00717AB3" w:rsidP="002F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Подтягивание на высокой </w:t>
            </w:r>
            <w:proofErr w:type="gramStart"/>
            <w:r w:rsidRPr="00BE249B">
              <w:rPr>
                <w:rFonts w:ascii="Times New Roman" w:hAnsi="Times New Roman"/>
                <w:sz w:val="24"/>
                <w:szCs w:val="24"/>
                <w:u w:val="single"/>
              </w:rPr>
              <w:t>перекладине</w:t>
            </w:r>
            <w:r w:rsidRPr="00C53C1C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C53C1C">
              <w:rPr>
                <w:rFonts w:ascii="Times New Roman" w:hAnsi="Times New Roman"/>
                <w:sz w:val="24"/>
                <w:szCs w:val="24"/>
              </w:rPr>
              <w:t>-5-3-1</w:t>
            </w:r>
          </w:p>
          <w:p w:rsidR="00717AB3" w:rsidRPr="00F84E85" w:rsidRDefault="00717AB3" w:rsidP="002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B">
              <w:rPr>
                <w:rFonts w:ascii="Times New Roman" w:hAnsi="Times New Roman"/>
                <w:sz w:val="24"/>
                <w:szCs w:val="24"/>
                <w:u w:val="single"/>
              </w:rPr>
              <w:t>Гибкость:</w:t>
            </w:r>
            <w:r w:rsidRPr="00C53C1C">
              <w:rPr>
                <w:rFonts w:ascii="Times New Roman" w:hAnsi="Times New Roman"/>
                <w:sz w:val="24"/>
                <w:szCs w:val="24"/>
              </w:rPr>
              <w:t xml:space="preserve"> наклон вперед из положения сидя: М-1-5-7,5. Д-2-9-11,5</w:t>
            </w:r>
          </w:p>
        </w:tc>
      </w:tr>
    </w:tbl>
    <w:p w:rsidR="00694539" w:rsidRDefault="00694539" w:rsidP="002F133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94539" w:rsidRPr="004B2CB2" w:rsidRDefault="00694539" w:rsidP="002F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CB2">
        <w:rPr>
          <w:rFonts w:ascii="Times New Roman" w:hAnsi="Times New Roman"/>
          <w:b/>
          <w:color w:val="000000"/>
          <w:sz w:val="24"/>
          <w:szCs w:val="24"/>
        </w:rPr>
        <w:t xml:space="preserve"> Виды и типы уроков</w:t>
      </w:r>
    </w:p>
    <w:p w:rsidR="00694539" w:rsidRPr="004B2CB2" w:rsidRDefault="00694539" w:rsidP="002F13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B2">
        <w:rPr>
          <w:rFonts w:ascii="Times New Roman" w:hAnsi="Times New Roman"/>
          <w:color w:val="000000"/>
          <w:sz w:val="24"/>
          <w:szCs w:val="24"/>
        </w:rPr>
        <w:t>Программа предусматривает проведение уроков ознакомления с новым материалом, закрепление изученного материала, применение знаний и умений, обобщения и системат</w:t>
      </w:r>
      <w:r>
        <w:rPr>
          <w:rFonts w:ascii="Times New Roman" w:hAnsi="Times New Roman"/>
          <w:color w:val="000000"/>
          <w:sz w:val="24"/>
          <w:szCs w:val="24"/>
        </w:rPr>
        <w:t>изации знаний, комбинированных</w:t>
      </w:r>
      <w:r w:rsidRPr="004B2CB2">
        <w:rPr>
          <w:rFonts w:ascii="Times New Roman" w:hAnsi="Times New Roman"/>
          <w:color w:val="000000"/>
          <w:sz w:val="24"/>
          <w:szCs w:val="24"/>
        </w:rPr>
        <w:t>, уроков соревнований и конкурсов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94539" w:rsidRPr="004B2CB2" w:rsidRDefault="00BD397B" w:rsidP="002F13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694539" w:rsidRPr="004B2CB2">
        <w:rPr>
          <w:rFonts w:ascii="Times New Roman" w:hAnsi="Times New Roman"/>
          <w:b/>
          <w:color w:val="000000"/>
          <w:sz w:val="24"/>
          <w:szCs w:val="24"/>
        </w:rPr>
        <w:t>Формы организации уроков</w:t>
      </w:r>
    </w:p>
    <w:p w:rsidR="00694539" w:rsidRPr="004B2CB2" w:rsidRDefault="00694539" w:rsidP="002F13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B2">
        <w:rPr>
          <w:rFonts w:ascii="Times New Roman" w:hAnsi="Times New Roman"/>
          <w:color w:val="000000"/>
          <w:sz w:val="24"/>
          <w:szCs w:val="24"/>
        </w:rPr>
        <w:t>Используется фронтальная, групповая, индивидуальна</w:t>
      </w:r>
      <w:r>
        <w:rPr>
          <w:rFonts w:ascii="Times New Roman" w:hAnsi="Times New Roman"/>
          <w:color w:val="000000"/>
          <w:sz w:val="24"/>
          <w:szCs w:val="24"/>
        </w:rPr>
        <w:t>я работа, работа в парах.</w:t>
      </w:r>
    </w:p>
    <w:p w:rsidR="00694539" w:rsidRDefault="00694539" w:rsidP="002F133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94539" w:rsidRDefault="00694539" w:rsidP="002F133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94539" w:rsidRDefault="00BD397B" w:rsidP="002F1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2F133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94539" w:rsidRPr="00BD397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Содержание программного материала</w:t>
      </w:r>
    </w:p>
    <w:p w:rsidR="00BE75F6" w:rsidRPr="00C01172" w:rsidRDefault="00BE75F6" w:rsidP="00BE75F6">
      <w:pPr>
        <w:rPr>
          <w:rFonts w:ascii="Times New Roman" w:hAnsi="Times New Roman"/>
          <w:b/>
          <w:sz w:val="24"/>
          <w:szCs w:val="24"/>
        </w:rPr>
      </w:pPr>
      <w:r w:rsidRPr="00C011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BE75F6" w:rsidTr="00BE75F6">
        <w:tc>
          <w:tcPr>
            <w:tcW w:w="2500" w:type="pct"/>
          </w:tcPr>
          <w:p w:rsidR="00BE75F6" w:rsidRPr="00C01172" w:rsidRDefault="00BE75F6" w:rsidP="00BE75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17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00" w:type="pct"/>
          </w:tcPr>
          <w:p w:rsidR="00BE75F6" w:rsidRPr="00C01172" w:rsidRDefault="00BE75F6" w:rsidP="00BE75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17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E75F6" w:rsidTr="00BE75F6">
        <w:tc>
          <w:tcPr>
            <w:tcW w:w="2500" w:type="pct"/>
          </w:tcPr>
          <w:p w:rsidR="00BE75F6" w:rsidRPr="00C01172" w:rsidRDefault="00BE75F6" w:rsidP="00BE75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Гимнастика</w:t>
            </w:r>
          </w:p>
        </w:tc>
        <w:tc>
          <w:tcPr>
            <w:tcW w:w="2500" w:type="pct"/>
          </w:tcPr>
          <w:p w:rsidR="00BE75F6" w:rsidRDefault="00BE75F6" w:rsidP="00BE7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BE75F6" w:rsidTr="00BE75F6">
        <w:tc>
          <w:tcPr>
            <w:tcW w:w="2500" w:type="pct"/>
          </w:tcPr>
          <w:p w:rsidR="00BE75F6" w:rsidRPr="00C01172" w:rsidRDefault="00BE75F6" w:rsidP="00BE75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2500" w:type="pct"/>
          </w:tcPr>
          <w:p w:rsidR="00BE75F6" w:rsidRDefault="00BE75F6" w:rsidP="00BE7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ч.</w:t>
            </w:r>
          </w:p>
        </w:tc>
      </w:tr>
      <w:tr w:rsidR="00BE75F6" w:rsidTr="00BE75F6">
        <w:tc>
          <w:tcPr>
            <w:tcW w:w="2500" w:type="pct"/>
          </w:tcPr>
          <w:p w:rsidR="00BE75F6" w:rsidRPr="00C01172" w:rsidRDefault="00BE75F6" w:rsidP="00BE75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2500" w:type="pct"/>
          </w:tcPr>
          <w:p w:rsidR="00BE75F6" w:rsidRDefault="00BE75F6" w:rsidP="00BE7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BE75F6" w:rsidTr="00BE75F6">
        <w:tc>
          <w:tcPr>
            <w:tcW w:w="2500" w:type="pct"/>
          </w:tcPr>
          <w:p w:rsidR="00BE75F6" w:rsidRPr="00C01172" w:rsidRDefault="00BE75F6" w:rsidP="00BE75F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01172">
              <w:t>Подвижн</w:t>
            </w:r>
            <w:r>
              <w:t>ые игры на основе баскетбола</w:t>
            </w:r>
          </w:p>
        </w:tc>
        <w:tc>
          <w:tcPr>
            <w:tcW w:w="2500" w:type="pct"/>
          </w:tcPr>
          <w:p w:rsidR="00BE75F6" w:rsidRDefault="00BE75F6" w:rsidP="00BE7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</w:tr>
      <w:tr w:rsidR="00BE75F6" w:rsidTr="00BE75F6">
        <w:tc>
          <w:tcPr>
            <w:tcW w:w="2500" w:type="pct"/>
          </w:tcPr>
          <w:p w:rsidR="00BE75F6" w:rsidRPr="00C01172" w:rsidRDefault="00BE75F6" w:rsidP="00BE7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2500" w:type="pct"/>
          </w:tcPr>
          <w:p w:rsidR="00BE75F6" w:rsidRDefault="00BE75F6" w:rsidP="00BE7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ч.</w:t>
            </w:r>
          </w:p>
        </w:tc>
      </w:tr>
      <w:tr w:rsidR="00BE75F6" w:rsidTr="00BE75F6">
        <w:tc>
          <w:tcPr>
            <w:tcW w:w="2500" w:type="pct"/>
          </w:tcPr>
          <w:p w:rsidR="00BE75F6" w:rsidRPr="00C01172" w:rsidRDefault="00BE75F6" w:rsidP="00BE7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E75F6" w:rsidRPr="00C01172" w:rsidRDefault="00BE75F6" w:rsidP="00BE75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172">
              <w:rPr>
                <w:rFonts w:ascii="Times New Roman" w:hAnsi="Times New Roman"/>
                <w:b/>
                <w:sz w:val="24"/>
                <w:szCs w:val="24"/>
              </w:rPr>
              <w:t>102 ч.</w:t>
            </w:r>
          </w:p>
        </w:tc>
      </w:tr>
    </w:tbl>
    <w:p w:rsidR="00BD397B" w:rsidRPr="00BD397B" w:rsidRDefault="00BD397B" w:rsidP="002F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4539" w:rsidRPr="00F84E85" w:rsidRDefault="00694539" w:rsidP="002F133F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4E85">
        <w:rPr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694539" w:rsidRPr="00F84E85" w:rsidRDefault="00694539" w:rsidP="002F133F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4E85">
        <w:rPr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694539" w:rsidRPr="00F84E85" w:rsidRDefault="00694539" w:rsidP="002F133F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4E85">
        <w:rPr>
          <w:color w:val="000000"/>
        </w:rPr>
        <w:lastRenderedPageBreak/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</w:t>
      </w:r>
      <w:proofErr w:type="gramStart"/>
      <w:r w:rsidRPr="00F84E85">
        <w:rPr>
          <w:color w:val="000000"/>
        </w:rPr>
        <w:t>над  физическим</w:t>
      </w:r>
      <w:proofErr w:type="gramEnd"/>
      <w:r w:rsidRPr="00F84E85">
        <w:rPr>
          <w:color w:val="000000"/>
        </w:rPr>
        <w:t xml:space="preserve"> развитием и физической подготовленностью учащихся.</w:t>
      </w:r>
    </w:p>
    <w:p w:rsidR="00694539" w:rsidRPr="00F84E85" w:rsidRDefault="00694539" w:rsidP="002F133F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4E85">
        <w:rPr>
          <w:color w:val="000000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</w:t>
      </w:r>
      <w:proofErr w:type="gramStart"/>
      <w:r w:rsidRPr="00F84E85">
        <w:rPr>
          <w:color w:val="000000"/>
        </w:rPr>
        <w:t>так же</w:t>
      </w:r>
      <w:proofErr w:type="gramEnd"/>
      <w:r w:rsidRPr="00F84E85">
        <w:rPr>
          <w:color w:val="000000"/>
        </w:rPr>
        <w:t xml:space="preserve"> общеразвивающих упражнений с различной функциональной направленностью.</w:t>
      </w:r>
    </w:p>
    <w:p w:rsidR="00694539" w:rsidRPr="00F84E85" w:rsidRDefault="00694539" w:rsidP="002F133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694539" w:rsidRPr="00F84E85" w:rsidRDefault="00694539" w:rsidP="002F133F">
      <w:pPr>
        <w:pStyle w:val="c7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</w:rPr>
      </w:pPr>
      <w:r w:rsidRPr="00F84E85">
        <w:rPr>
          <w:rStyle w:val="c20"/>
          <w:b/>
          <w:bCs/>
          <w:color w:val="000000"/>
        </w:rPr>
        <w:t xml:space="preserve">Знания о физической культуре </w:t>
      </w:r>
    </w:p>
    <w:p w:rsidR="00694539" w:rsidRPr="00F84E85" w:rsidRDefault="00694539" w:rsidP="002F133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94539" w:rsidRPr="00F84E85" w:rsidRDefault="00BE75F6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«Гимнастика»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 xml:space="preserve"> 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лопатках. Акробатические комбинации.  Передвижение по гимнастической стенке. Преодоление полосы препятствий с элементами лазанья и </w:t>
      </w:r>
      <w:proofErr w:type="spellStart"/>
      <w:r w:rsidRPr="00F84E85">
        <w:rPr>
          <w:color w:val="000000"/>
        </w:rPr>
        <w:t>перелезания</w:t>
      </w:r>
      <w:proofErr w:type="spellEnd"/>
      <w:r w:rsidRPr="00F84E85">
        <w:rPr>
          <w:color w:val="000000"/>
        </w:rPr>
        <w:t xml:space="preserve">, </w:t>
      </w:r>
      <w:proofErr w:type="spellStart"/>
      <w:r w:rsidRPr="00F84E85">
        <w:rPr>
          <w:color w:val="000000"/>
        </w:rPr>
        <w:t>переползания</w:t>
      </w:r>
      <w:proofErr w:type="spellEnd"/>
      <w:r w:rsidRPr="00F84E85">
        <w:rPr>
          <w:color w:val="000000"/>
        </w:rPr>
        <w:t>, передвижение по наклонной гимнастической скамейке.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94539" w:rsidRPr="00F84E85" w:rsidRDefault="00BE75F6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«Легкая атлетика»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84E85">
        <w:rPr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Броски набивного мяча из различных исходных положений. Метание: малого мяча в вертикальную цель и на дальность.</w:t>
      </w:r>
      <w:r w:rsidRPr="00F84E85">
        <w:rPr>
          <w:rStyle w:val="c6"/>
          <w:color w:val="000000"/>
        </w:rPr>
        <w:t xml:space="preserve"> Прыжок в длину с места. Бег с ускорением 60м.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Развитие скоростных и координационных способностей. Эстафеты.</w:t>
      </w:r>
    </w:p>
    <w:p w:rsidR="00694539" w:rsidRPr="002F133F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C43BC" w:rsidRPr="002F133F" w:rsidRDefault="006C43BC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94539" w:rsidRPr="00F84E85" w:rsidRDefault="00BE75F6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«Подвижные игры» 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>Игровые задания с использованием прыжков, бега, метания и бросков; упражнения на координацию, выносливость и быстроту.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 xml:space="preserve">Подвижные игры: «Два мороза», «Пятнашки», «Невод», «Посадка картошки», «Прыжки по полоскам», «Попади в мяч», «Вызов номера», «Западня», </w:t>
      </w:r>
      <w:proofErr w:type="gramStart"/>
      <w:r w:rsidRPr="00F84E85">
        <w:rPr>
          <w:color w:val="000000"/>
        </w:rPr>
        <w:t>« Птица</w:t>
      </w:r>
      <w:proofErr w:type="gramEnd"/>
      <w:r w:rsidRPr="00F84E85">
        <w:rPr>
          <w:color w:val="000000"/>
        </w:rPr>
        <w:t xml:space="preserve"> в клетке», «Лисы и куры». Эстафеты.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F84E85">
        <w:rPr>
          <w:b/>
        </w:rPr>
        <w:t>«Подвижн</w:t>
      </w:r>
      <w:r w:rsidR="00BE75F6">
        <w:rPr>
          <w:b/>
        </w:rPr>
        <w:t>ые игры на основе баскетбола»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</w:pPr>
      <w:r w:rsidRPr="00F84E85">
        <w:t>Ловля и передача мяча в движении;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</w:pPr>
      <w:r w:rsidRPr="00F84E85">
        <w:t>ведение мяча на месте;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</w:pPr>
      <w:r w:rsidRPr="00F84E85">
        <w:t>броски в цель (щит, мишень, кольцо);</w:t>
      </w:r>
    </w:p>
    <w:p w:rsidR="00694539" w:rsidRPr="00F84E85" w:rsidRDefault="00694539" w:rsidP="002F13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t>ведение на месте правой (левой)рукой.</w:t>
      </w:r>
    </w:p>
    <w:p w:rsidR="00694539" w:rsidRPr="00F84E85" w:rsidRDefault="00694539" w:rsidP="002F1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E85">
        <w:rPr>
          <w:rFonts w:ascii="Times New Roman" w:hAnsi="Times New Roman"/>
          <w:color w:val="000000"/>
          <w:sz w:val="24"/>
          <w:szCs w:val="24"/>
        </w:rPr>
        <w:t>Игровые задания с использованием специальных передвижений: без мяча; бросков мяча в корзину,</w:t>
      </w:r>
      <w:r w:rsidRPr="00F84E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ведением мяча на месте, по прямой, по дуге, с остановками по сигналу. Подвижные игры: «Мяч среднему», «Мяч соседу», «Бросок мяча в колонне».</w:t>
      </w:r>
    </w:p>
    <w:p w:rsidR="00694539" w:rsidRPr="00F84E85" w:rsidRDefault="00694539" w:rsidP="002F133F">
      <w:pPr>
        <w:pStyle w:val="c33"/>
        <w:shd w:val="clear" w:color="auto" w:fill="FFFFFF"/>
        <w:spacing w:before="0" w:beforeAutospacing="0" w:after="0" w:afterAutospacing="0"/>
        <w:jc w:val="both"/>
        <w:rPr>
          <w:rStyle w:val="c30"/>
          <w:b/>
          <w:bCs/>
          <w:iCs/>
          <w:color w:val="000000"/>
        </w:rPr>
      </w:pPr>
    </w:p>
    <w:p w:rsidR="00694539" w:rsidRPr="00F84E85" w:rsidRDefault="00BE75F6" w:rsidP="002F133F">
      <w:pPr>
        <w:pStyle w:val="c33"/>
        <w:shd w:val="clear" w:color="auto" w:fill="FFFFFF"/>
        <w:spacing w:before="0" w:beforeAutospacing="0" w:after="0" w:afterAutospacing="0"/>
        <w:ind w:left="180" w:hanging="360"/>
        <w:jc w:val="both"/>
        <w:rPr>
          <w:color w:val="000000"/>
        </w:rPr>
      </w:pPr>
      <w:r>
        <w:rPr>
          <w:rStyle w:val="c30"/>
          <w:b/>
          <w:bCs/>
          <w:iCs/>
          <w:color w:val="000000"/>
        </w:rPr>
        <w:t xml:space="preserve"> «Кроссовая подготовка» </w:t>
      </w:r>
    </w:p>
    <w:p w:rsidR="00694539" w:rsidRPr="00F84E85" w:rsidRDefault="00694539" w:rsidP="002F133F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color w:val="000000"/>
        </w:rPr>
        <w:t xml:space="preserve">Чередование ходьбы и бега. </w:t>
      </w:r>
      <w:proofErr w:type="gramStart"/>
      <w:r w:rsidRPr="00F84E85">
        <w:rPr>
          <w:color w:val="000000"/>
        </w:rPr>
        <w:t>Равномерный  бег</w:t>
      </w:r>
      <w:proofErr w:type="gramEnd"/>
      <w:r w:rsidRPr="00F84E85">
        <w:rPr>
          <w:color w:val="000000"/>
        </w:rPr>
        <w:t xml:space="preserve"> до 9мин.Преодоление малых препятствий.</w:t>
      </w:r>
    </w:p>
    <w:p w:rsidR="00694539" w:rsidRPr="00F84E85" w:rsidRDefault="00694539" w:rsidP="002F133F">
      <w:pPr>
        <w:pStyle w:val="c3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F84E85">
        <w:rPr>
          <w:color w:val="000000"/>
        </w:rPr>
        <w:lastRenderedPageBreak/>
        <w:t>Подвижные игры: «Третий лишний», «Пятнашки», «Пустое место», «День и ночь», «Салки с выручкой»</w:t>
      </w:r>
    </w:p>
    <w:p w:rsidR="00694539" w:rsidRDefault="00694539" w:rsidP="002F133F">
      <w:pPr>
        <w:pStyle w:val="c22"/>
        <w:shd w:val="clear" w:color="auto" w:fill="FFFFFF"/>
        <w:spacing w:before="0" w:beforeAutospacing="0" w:after="0" w:afterAutospacing="0"/>
        <w:jc w:val="both"/>
        <w:rPr>
          <w:rStyle w:val="c30"/>
          <w:b/>
          <w:bCs/>
          <w:iCs/>
          <w:color w:val="000000"/>
        </w:rPr>
      </w:pPr>
    </w:p>
    <w:p w:rsidR="00694539" w:rsidRPr="00F84E85" w:rsidRDefault="00694539" w:rsidP="002F133F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85">
        <w:rPr>
          <w:rStyle w:val="c30"/>
          <w:b/>
          <w:bCs/>
          <w:iCs/>
          <w:color w:val="000000"/>
        </w:rPr>
        <w:t>Общеразвивающие физические упражнения</w:t>
      </w:r>
      <w:r w:rsidRPr="00F84E85">
        <w:rPr>
          <w:color w:val="000000"/>
        </w:rPr>
        <w:t> на развитие основных физических качеств.</w:t>
      </w:r>
    </w:p>
    <w:p w:rsidR="00694539" w:rsidRPr="00F84E85" w:rsidRDefault="00694539" w:rsidP="002F1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5">
        <w:rPr>
          <w:rFonts w:ascii="Times New Roman" w:hAnsi="Times New Roman"/>
          <w:sz w:val="24"/>
          <w:szCs w:val="24"/>
        </w:rPr>
        <w:t xml:space="preserve">Тематическое планирование составлено с </w:t>
      </w:r>
      <w:proofErr w:type="gramStart"/>
      <w:r w:rsidRPr="00F84E85">
        <w:rPr>
          <w:rFonts w:ascii="Times New Roman" w:hAnsi="Times New Roman"/>
          <w:sz w:val="24"/>
          <w:szCs w:val="24"/>
        </w:rPr>
        <w:t>использованием  следующих</w:t>
      </w:r>
      <w:proofErr w:type="gramEnd"/>
      <w:r w:rsidRPr="00F84E85">
        <w:rPr>
          <w:rFonts w:ascii="Times New Roman" w:hAnsi="Times New Roman"/>
          <w:sz w:val="24"/>
          <w:szCs w:val="24"/>
        </w:rPr>
        <w:t xml:space="preserve"> сокращений:</w:t>
      </w:r>
    </w:p>
    <w:p w:rsidR="00694539" w:rsidRPr="00F84E85" w:rsidRDefault="00694539" w:rsidP="002F1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5">
        <w:rPr>
          <w:rFonts w:ascii="Times New Roman" w:hAnsi="Times New Roman"/>
          <w:sz w:val="24"/>
          <w:szCs w:val="24"/>
        </w:rPr>
        <w:t>Л/а – легкая атлетика</w:t>
      </w:r>
    </w:p>
    <w:p w:rsidR="00694539" w:rsidRPr="00F84E85" w:rsidRDefault="00694539" w:rsidP="002F1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5">
        <w:rPr>
          <w:rFonts w:ascii="Times New Roman" w:hAnsi="Times New Roman"/>
          <w:sz w:val="24"/>
          <w:szCs w:val="24"/>
        </w:rPr>
        <w:t xml:space="preserve">ОРУ – общеразвивающие упражнения </w:t>
      </w:r>
    </w:p>
    <w:p w:rsidR="00694539" w:rsidRPr="00F84E85" w:rsidRDefault="00694539" w:rsidP="002F1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5">
        <w:rPr>
          <w:rFonts w:ascii="Times New Roman" w:hAnsi="Times New Roman"/>
          <w:sz w:val="24"/>
          <w:szCs w:val="24"/>
        </w:rPr>
        <w:t>СУ – специальные упражнения</w:t>
      </w:r>
    </w:p>
    <w:p w:rsidR="00694539" w:rsidRDefault="00694539" w:rsidP="002F13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4E85">
        <w:rPr>
          <w:rFonts w:ascii="Times New Roman" w:hAnsi="Times New Roman"/>
          <w:sz w:val="24"/>
          <w:szCs w:val="24"/>
        </w:rPr>
        <w:t>РДК - развитие двигательных качеств.</w:t>
      </w:r>
    </w:p>
    <w:p w:rsidR="00694539" w:rsidRDefault="00694539" w:rsidP="006C43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39" w:rsidRPr="002F133F" w:rsidRDefault="00694539" w:rsidP="00694539">
      <w:pPr>
        <w:rPr>
          <w:rFonts w:ascii="Times New Roman" w:hAnsi="Times New Roman"/>
          <w:sz w:val="24"/>
          <w:szCs w:val="24"/>
        </w:rPr>
      </w:pPr>
    </w:p>
    <w:p w:rsidR="006C43BC" w:rsidRPr="002F133F" w:rsidRDefault="006C43BC" w:rsidP="00694539">
      <w:pPr>
        <w:rPr>
          <w:rFonts w:ascii="Times New Roman" w:hAnsi="Times New Roman"/>
          <w:sz w:val="24"/>
          <w:szCs w:val="24"/>
        </w:rPr>
      </w:pPr>
    </w:p>
    <w:p w:rsidR="006C43BC" w:rsidRPr="00B53D1C" w:rsidRDefault="006C43BC" w:rsidP="00694539">
      <w:pPr>
        <w:rPr>
          <w:rFonts w:ascii="Times New Roman" w:hAnsi="Times New Roman"/>
          <w:sz w:val="24"/>
          <w:szCs w:val="24"/>
        </w:rPr>
      </w:pPr>
    </w:p>
    <w:p w:rsidR="002F133F" w:rsidRPr="00B53D1C" w:rsidRDefault="002F133F" w:rsidP="00694539">
      <w:pPr>
        <w:rPr>
          <w:rFonts w:ascii="Times New Roman" w:hAnsi="Times New Roman"/>
          <w:sz w:val="24"/>
          <w:szCs w:val="24"/>
        </w:rPr>
      </w:pPr>
    </w:p>
    <w:p w:rsidR="006C43BC" w:rsidRDefault="006C43BC" w:rsidP="00694539">
      <w:pPr>
        <w:rPr>
          <w:rFonts w:ascii="Times New Roman" w:hAnsi="Times New Roman"/>
          <w:sz w:val="24"/>
          <w:szCs w:val="24"/>
        </w:rPr>
      </w:pPr>
    </w:p>
    <w:p w:rsidR="00B53D1C" w:rsidRPr="002F133F" w:rsidRDefault="00B53D1C" w:rsidP="00694539">
      <w:pPr>
        <w:rPr>
          <w:rFonts w:ascii="Times New Roman" w:hAnsi="Times New Roman"/>
          <w:sz w:val="24"/>
          <w:szCs w:val="24"/>
        </w:rPr>
      </w:pPr>
    </w:p>
    <w:p w:rsidR="006C43BC" w:rsidRPr="002F133F" w:rsidRDefault="006C43BC" w:rsidP="00694539">
      <w:pPr>
        <w:rPr>
          <w:rFonts w:ascii="Times New Roman" w:hAnsi="Times New Roman"/>
          <w:sz w:val="24"/>
          <w:szCs w:val="24"/>
        </w:rPr>
      </w:pPr>
    </w:p>
    <w:p w:rsidR="00B53D1C" w:rsidRPr="005A6997" w:rsidRDefault="00B53D1C" w:rsidP="001D5A0F">
      <w:pPr>
        <w:shd w:val="clear" w:color="auto" w:fill="FFFFFF"/>
        <w:spacing w:line="288" w:lineRule="exact"/>
        <w:ind w:right="-5"/>
        <w:jc w:val="center"/>
        <w:rPr>
          <w:rFonts w:ascii="Times New Roman" w:hAnsi="Times New Roman"/>
          <w:b/>
          <w:sz w:val="24"/>
          <w:szCs w:val="24"/>
        </w:rPr>
        <w:sectPr w:rsidR="00B53D1C" w:rsidRPr="005A6997" w:rsidSect="005A6997">
          <w:footerReference w:type="default" r:id="rId7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C4E33" w:rsidRDefault="00FE68B9" w:rsidP="001D5A0F">
      <w:pPr>
        <w:shd w:val="clear" w:color="auto" w:fill="FFFFFF"/>
        <w:spacing w:line="288" w:lineRule="exact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Поурочно-тематическое планирование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93"/>
        <w:gridCol w:w="2783"/>
        <w:gridCol w:w="1405"/>
        <w:gridCol w:w="2682"/>
        <w:gridCol w:w="3960"/>
        <w:gridCol w:w="2963"/>
      </w:tblGrid>
      <w:tr w:rsidR="00FE68B9" w:rsidRPr="00FE68B9" w:rsidTr="00E13FFA">
        <w:tc>
          <w:tcPr>
            <w:tcW w:w="336" w:type="pct"/>
            <w:vMerge w:val="restart"/>
            <w:vAlign w:val="center"/>
          </w:tcPr>
          <w:p w:rsidR="00FE68B9" w:rsidRPr="00FE68B9" w:rsidRDefault="00FE68B9" w:rsidP="00FE68B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  <w:proofErr w:type="spellStart"/>
            <w:r w:rsidRPr="00FE68B9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941" w:type="pct"/>
            <w:vMerge w:val="restart"/>
            <w:vAlign w:val="center"/>
          </w:tcPr>
          <w:p w:rsidR="00FE68B9" w:rsidRPr="00FE68B9" w:rsidRDefault="00FE68B9" w:rsidP="00FE68B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5" w:type="pct"/>
            <w:vMerge w:val="restart"/>
            <w:vAlign w:val="center"/>
          </w:tcPr>
          <w:p w:rsidR="00FE68B9" w:rsidRPr="00FE68B9" w:rsidRDefault="00FE68B9" w:rsidP="00FE68B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FE68B9" w:rsidRPr="00FE68B9" w:rsidRDefault="00FE68B9" w:rsidP="00FE68B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48" w:type="pct"/>
            <w:gridSpan w:val="3"/>
            <w:vAlign w:val="center"/>
          </w:tcPr>
          <w:p w:rsidR="00FE68B9" w:rsidRPr="00FE68B9" w:rsidRDefault="00FE68B9" w:rsidP="00FE68B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FE68B9" w:rsidRPr="00FE68B9" w:rsidTr="00E13FFA">
        <w:tc>
          <w:tcPr>
            <w:tcW w:w="336" w:type="pct"/>
            <w:vMerge/>
            <w:vAlign w:val="center"/>
          </w:tcPr>
          <w:p w:rsidR="00FE68B9" w:rsidRPr="00FE68B9" w:rsidRDefault="00FE68B9" w:rsidP="00FE68B9"/>
        </w:tc>
        <w:tc>
          <w:tcPr>
            <w:tcW w:w="941" w:type="pct"/>
            <w:vMerge/>
            <w:vAlign w:val="center"/>
          </w:tcPr>
          <w:p w:rsidR="00FE68B9" w:rsidRPr="00FE68B9" w:rsidRDefault="00FE68B9" w:rsidP="00FE68B9"/>
        </w:tc>
        <w:tc>
          <w:tcPr>
            <w:tcW w:w="475" w:type="pct"/>
            <w:vMerge/>
            <w:vAlign w:val="center"/>
          </w:tcPr>
          <w:p w:rsidR="00FE68B9" w:rsidRPr="00FE68B9" w:rsidRDefault="00FE68B9" w:rsidP="00FE68B9"/>
        </w:tc>
        <w:tc>
          <w:tcPr>
            <w:tcW w:w="907" w:type="pct"/>
            <w:vAlign w:val="center"/>
          </w:tcPr>
          <w:p w:rsidR="00FE68B9" w:rsidRPr="00FE68B9" w:rsidRDefault="00FE68B9" w:rsidP="00FE68B9">
            <w:r w:rsidRPr="00FE68B9">
              <w:rPr>
                <w:rFonts w:ascii="Times New Roman" w:hAnsi="Times New Roman"/>
                <w:b/>
                <w:sz w:val="24"/>
                <w:szCs w:val="24"/>
              </w:rPr>
              <w:t>Предметные знания</w:t>
            </w:r>
          </w:p>
        </w:tc>
        <w:tc>
          <w:tcPr>
            <w:tcW w:w="1339" w:type="pct"/>
            <w:vAlign w:val="center"/>
          </w:tcPr>
          <w:p w:rsidR="00FE68B9" w:rsidRPr="00FE68B9" w:rsidRDefault="00FE68B9" w:rsidP="00FE68B9">
            <w:proofErr w:type="spellStart"/>
            <w:r w:rsidRPr="00FE68B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E68B9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002" w:type="pct"/>
            <w:vAlign w:val="center"/>
          </w:tcPr>
          <w:p w:rsidR="00FE68B9" w:rsidRPr="00FE68B9" w:rsidRDefault="00FE68B9" w:rsidP="00FE68B9">
            <w:r w:rsidRPr="00FE68B9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 (11 ч)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Ходьба и бег (5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Разновидности ходьбы. Ходьба по разметкам. Ходьба с преодолением препятствий. Бег с ускорением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(20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 «Пятнашки». ОРУ. Инструктаж по ТБ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в ходьбе и беге; бегать с максимальной скоростью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(до 60 м)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навыки работы в группе;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осуществлять действие по образцу и заданному правилу; поиски выделение необходимой информации.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рассказать правила поведения и техники безопасности на уроках физкультуры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стартовой мотивации к изучению нового; развитие доброжелательности и эмоционально-нравственной отзывчивости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Разновидности ходьбы. Ходьба по разметкам. Бег с ускорением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(30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 «Пятнашки». ОРУ.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в ходьбе и беге; бегать с максимальной скоростью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(до 60 м)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отношение друг к другу: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и показать технику выполнения бега с ускорением и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Разновидности ходьбы. Ходьба с преодолением препятствий. Бег с ускорением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(30м).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 «Пустое место». ОРУ. Челночный бег. Развитие скоростных и коор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динационных способностей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в ходьбе и беге; бегать с максимальной скоростью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(до 60 м)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навыки содействия в достижении цели со сверстниками; слушать и слышать друг друга.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и показать технику выполнения челночного бега и правила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роли. Развитие навыков сотрудничества со сверст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никами в разных ситуациях; развитие самостоятельности и личной ответственности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Разновидности ходьбы. Ходьба с преодолением препятствий. Бег с ускорением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(30м).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 «Пустое место». ОРУ. Челночный бег. Развитие скоростных и координационных способностей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в ходьбе и беге; бегать с максимальной скоростью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(до 60 м)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навыки содействия в достижении цели со сверстниками; слушать и слышать друг друга.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и показать технику выполнения челночного бега и правила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личной ответственности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Разновидности ходьбы. Бег с ускорением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(60м).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 «Вызов номеров». ОРУ. Развитие скоростных и координационных способностей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в ходьбе и беге; бегать с максимальной скоростью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(до 60 м)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доброжелательное отношение друг к другу; устанавливать рабочие отношения.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и показать технику выполнения бега с ускорением, уметь рассказать правила проведения тестирования и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роли: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Прыжки (3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Прыжки с поворотом на 180°. Прыжок с места.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в прыжках;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правильно приземляться в яму на две ноги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добывать недостающую информацию с помощью вопросов; слушать и слы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шать друг друга.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определять новый уровень отношения к самому себе как к субъекту деятельности.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и показать технику выполнения прыжка с поворотом, уметь рассказать о возникновении физкультуры и спорта,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своей этнической и национальной принадлежности; развитие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ситуациях, развитие умения не создавать конфликты и находить выходы из спорных ситуаций; формирование эстетических потребностей. ценностей и чувств, установки на безопасность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в 3-5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отношение друг к другу: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и показать технику выполнения прыжка в длину и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ситуациях, умения не создавать конфликты и находить выхо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ды из спорных ситуаций; формирование эстетических потребностей, ценностей и чувств, установки на безопасность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Прыжок с высоты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(до 40 см).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вопросов; организовывать и осуществлять совместную деятельность. </w:t>
            </w: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е. операционный опыт (учебных знаний и умений) сотрудничества в совместном решении задач. </w:t>
            </w: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и показать технику выполнения прыжка с высоты и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гордости за свою Родину, российский народ и историю 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</w:t>
            </w:r>
          </w:p>
        </w:tc>
      </w:tr>
      <w:tr w:rsidR="00FE68B9" w:rsidRPr="00FE68B9" w:rsidTr="00E13FFA">
        <w:tc>
          <w:tcPr>
            <w:tcW w:w="5000" w:type="pct"/>
            <w:gridSpan w:val="6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Метание (3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Метание малого мяча в горизонтальную цель</w:t>
            </w:r>
            <w:proofErr w:type="gram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х 2 м)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 расстояния   4-5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и показать технику выполнения метания малого мяча, а также о правилах проведения подвижной игры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отзывчивости; развитие навыков сотрудничества со сверстниками; умение не создавать конфликты и находить выходы из спор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ситуаций, формирование установки на безопасный и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малого мяча в вертикальную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(2 х 2 м)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 расстояния 4-5 м. Метание набивного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технику выполнения метания малого мяча , уметь рассказать о понятии «физическая культура»,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ситуациях; умение находить выходы из спорных ситуаций; формирование установки на безопасный, здоровый ,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малого мяча в горизонтальную и вертикальную цель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(2 х 2 м)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 расстояния 4-5 м. Метание набивного мяча. ОРУ.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технику выполнения метания малого мяча, 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 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создавать конфликтны и находить выходы из спорных ситуаций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Кроссовая подготовка (14 ч)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Бег по пересеченной местности (14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(3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50 м, ходьба -100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«Третий лишний»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тоятельно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личной гигиене человека, а также о правилах проведения подвижной игры и о технике выполнения челночного бега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нормах. социальной справедливости и свободе; формирование установки на безопасный, здоровый образ жизни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умение не создавать конфликты и находить выходы из спорных ситуаций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FE68B9">
              <w:rPr>
                <w:rFonts w:ascii="Times New Roman" w:hAnsi="Times New Roman"/>
                <w:color w:val="000000"/>
              </w:rPr>
              <w:t>Равномерный бег (3 мин). ОРУ. Чередование ходьбы и бега (бег - 60 м, ходьба - 90 м). Преодоление малых препятствий. ОРУ. Развитие выносливости. Игра «Пятнашки»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тоятельно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личной гигиене человека, а также о правилах проведения подвижной игры и о технике выполнения челночного бега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ставлений о нравственных нормах. социальной справедливости и свободе; формирование установки на безопасный, здоровый образ жизни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умение не создавать конфликты и находить выходы из спорных ситуаций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(4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50 м, ходьба - 100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«Третий лишний»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тоятельно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личной гигиене человека, а также о правилах проведения подвижной игры и о технике выполнения челночного бега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нормах. социальной справедливости и свободе;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(4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(бег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60 м, ходьба - 90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доброжелательное отношение друг к другу; устанавливать рабочие от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опенку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технику выполнения равномерного бега, уметь рассказать о правилах проведения подвижной игры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этических чувств, доброжелательности и эмоционально-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(5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- 60 м, ходьба - 90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«Пустое место»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отношение друг к другу;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опенку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технику выполнения равномерного бега, уметь рассказать о правилах проведения подвижной игры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ственных нормах, социальной справедливости и свободе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(5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- 60 м, ходьба - 90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«Пустое место»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навыки работы в группе;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осуществлять действие по образцу и заданному правилу; поиски выделение необходимой информации.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равномерного бега,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стартовой мотивации к изучению нового; развитие доброжелательности и эмоционально-нравственной отзывчивости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(6мин).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- 60 м, ходьба - 90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«Салки с выручкой»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тношение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 к другу: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чередования ходьбы и бега,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(6мин).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- 60 м, ходьба - 90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«Салки с выруч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кой»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тношение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 к другу: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технику выполнения чередования ходьбы и бега,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(7мин).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(бег-60м, ходьба- 90м).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«Рыбаки и рыбки»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тношение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 к другу: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чередования ходьбы и бега,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(7мин).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(бег-60м, ходьба- 90м).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«Рыбаки и рыбки»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тношение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 к другу: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чередования ходьбы и бега,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(8мин).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- 60 м, ходьба - 90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витие выносливости. Игра «День и ночь»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proofErr w:type="gram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содействия в достижении цели со сверстниками; слушать и слышать друг друга.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равномерного бега,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роли. Развитие навыков со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трудничества со сверстниками в разных ситуациях; развитие самостоятельности и личной ответственности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(8мин).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- 60 м, ходьба - 90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«День и ночь»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proofErr w:type="gram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содействия в достижении цели со сверстниками; слушать и слышать друг друга.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равномерного бега,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личной ответственности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(9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- 70 м. ходьба - 80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«Команда быстроногих»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отношение друг к другу;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опенку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технику выполнения равномерного бега, уметь рассказать о правилах проведения подвижной игры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представлений о нравственных нормах, социальной справедливости и свободе 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  <w:p w:rsidR="00FE68B9" w:rsidRPr="00FE68B9" w:rsidRDefault="00FE68B9" w:rsidP="00FE68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(9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- 70 м. ходьба - 80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«Команда быстроногих»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отношение друг к другу;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опенку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технику выполнения равномерного бега, уметь рассказать о правилах проведения подвижной игры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Гимнастика (18 ч)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Акробатика. Строевые упражнения (6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Размыкание и смыкание приставными шагами. Кувырок вперед, стойка на лопатках, согнув ноги. Кувырок в сторону. ОРУ. Подвижная игра «Запрещенное движе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ние». Развитие координационных способностей.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hanging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комбинации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сохранять</w:t>
            </w:r>
            <w:proofErr w:type="spellEnd"/>
            <w:proofErr w:type="gram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доброжелательное отношение друг к другу; устанавливать рабочие отношения.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технику выполнения кувырка вперед,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роли: развитие этических чувств, доброжелательности и эмоционально-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</w:rPr>
              <w:t>Размыкание и смыкание приставными шагами. Упражнения на гимнастических матах.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добывать недостающую информацию с помощью вопросов; слушать и слышать друг друга.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определять новый уровень отношения к самому себе как к субъекту деятельности.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кувырка вперед и стойка на лопатках,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ситуациях, развитие умения не создавать конфликты и находить выходы из спорных ситуаций; формирование эстетических потребностей. ценностей и чувств, установки на безопасность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</w:rPr>
              <w:t>Размыкание и смыкание приставными шагами.   Упражнения на гимнастических матах. ОРУ. Подвижная игра «Фигуры».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отношение друг к другу: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технику выполнения кувырка вперед и стойка на лопатках,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этических чувств и доброжелатель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ности, сопереживания чувствам других людей,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ситуаций; формирование эстетических потребностей, ценностей и чувств, установки на безопасность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добывать недостающую информацию с помощью вопросов; слушать и слышать друг друга.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определять новый уровень отношения к самому себе как к субъекту деятельности.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перестроения из колоны по одному в колону по два,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ситуациях, развитие умения не создавать конфликты и находить выходы из спорных ситуаций; формирование эстетических потребностей. ценностей и чувств, установки на безопасность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«Светофор». Развитие координационных способностей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добывать недостающую информацию с помощью вопросов; слушать и слышать друг друга.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определять новый уровень отношения к самому себе как к субъекту деятельности.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перестроения из колоны по одному в колону по два,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ситуациях, развитие умения не создавать конфликты и находить выходы из спорных ситуаций; формирование эстетических потребностей. ценностей и чувств, установки на безопасность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«Светофор». Развитие координационных способностей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добывать недостающую информацию с помощью вопросов; слушать и слышать друг друга.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определять новый уровень отношения к самому себе как к субъекту деятельности.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перестроения из колоны по одному в колону по два,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ситуациях, развитие умения не создавать конфликты и находить выходы из спорных ситуаций; формиро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вание эстетических потребностей. ценностей и чувств, установки на безопасность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Висы. Строевые упражнения (6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Передвижение в колонне по одному по указанным ориентирам.  ОРУ с гимнастической палкой. Игра «Змейка». Развитие силовых способностей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висы, подтягивания в висе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перестроения из колоны по одному в колону по два,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отзывчивости; развитие навыков сотрудничества со сверстниками; умение не создавать конфликты и находить выходы из спорных ситуаций, формирование установки на безопасный и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в колонне по одному по указанным ориентирам. Вис стоя и лежа. ОРУ с гимнастической палкой. Игра «Змейка». Развитие силовых способностей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висы, подтягивания в висе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технику выполнения перестроения из колоны по одному в колону по два, уметь рассказать о правилах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отзывчивости; развитие навыков сотрудничества со сверстниками; умение не создавать конфликты и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находить выходы из спорных ситуаций, формирование установки на безопасный и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в колонне по одному по указанным ориентирам.  ОРУ с гимнастической палкой. Игра «Слушай сигнал». Развитие 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висы, подтягивания в висе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технику выполнения перестроения из колоны по одному в колону по два, уметь рассказать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ситуациях; умение находить выходы из спорных ситуаций; формирование установки на безопасный, здоровый ,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</w:rPr>
              <w:t xml:space="preserve">Выполнение команды «На два (четыре) шага </w:t>
            </w:r>
            <w:proofErr w:type="spellStart"/>
            <w:r w:rsidRPr="00FE68B9">
              <w:rPr>
                <w:rFonts w:ascii="Times New Roman" w:hAnsi="Times New Roman"/>
                <w:color w:val="000000"/>
              </w:rPr>
              <w:t>разомкнись!</w:t>
            </w:r>
            <w:proofErr w:type="gramStart"/>
            <w:r w:rsidRPr="00FE68B9">
              <w:rPr>
                <w:rFonts w:ascii="Times New Roman" w:hAnsi="Times New Roman"/>
                <w:color w:val="000000"/>
              </w:rPr>
              <w:t>».Упражнения</w:t>
            </w:r>
            <w:proofErr w:type="spellEnd"/>
            <w:proofErr w:type="gramEnd"/>
            <w:r w:rsidRPr="00FE68B9">
              <w:rPr>
                <w:rFonts w:ascii="Times New Roman" w:hAnsi="Times New Roman"/>
                <w:color w:val="000000"/>
              </w:rPr>
              <w:t xml:space="preserve"> на шведской стенке. ОРУ с предметами. Игра «Слушай сигнал». Развитие 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висы, подтягивания в висе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о командах перестроения,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 нравственной отзывчивости, сопереживания чувствам других людей; развитие навыков сотрудничества со сверстниками и взрослыми в разных соци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альных ситуациях, умение не создавать конфликтны и находить выходы из спорных ситуаций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</w:rPr>
              <w:t>Выполнение команды «На два (четыре) шага разомкнись!». Упражнения на шведской стенке.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Уметь: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висы, подтягивания в висе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о командах перестроения,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</w:rPr>
              <w:t>Выполнение команды «На два (четыре) шага разомкнись!». Упражнения на шведской стенке.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висы, подтягивания в висе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о командах перестроения,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5000" w:type="pct"/>
            <w:gridSpan w:val="6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Опорный прыжок, лазание (6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  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отношение друг к другу;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опенку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проведении тестирования лазания по скамейке, технике безопасности и о правилах проведения подвижной игры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проведении тестирования лазания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скамейке, технике безопасности и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hanging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тоятельно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проведении тестирования лазания по скамейке, технике безопасности и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нормах. социальной справедливости и свободе;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коня, бревно. Игра «Кто приходил?».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hanging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проведении тестирования стойка на одной ноге, технике безопасности и о правилах проведения по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доброжелательное отношение друг к другу; устанавливать рабочие отношения.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адекватно понимать опенку взрослого и сверстников.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проведении тестирования стойка на одной ноге, лазание по гимнастической стенке, технике безопасности и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проведении тестирования стойка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одной ноге, лазание по гимнастической стенке, технике безопасности и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5000" w:type="pct"/>
            <w:gridSpan w:val="6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Подвижные игры (18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 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ОРУ. Игры «Прыгуны и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пятнашки», «Невод».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мотивов учебной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«Прыгуны и пятнашки», «Невод».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ОРУ. Игры «Гуси-лебеди», «Посадка картошки».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понятии «физическая культура»,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никами и взрослыми в разных социальных ситуациях; умение находить выходы из спорных ситуаций;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«Гуси-лебеди», «Посадка картошки».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понятии «физическая культура»,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ситуациях; умение находить выходы из спорных ситуаций;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«Прыжки по полоскам», «Попади в мяч».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«Прыжки по полоскам», «Попади в мяч».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понятии «физическая культура», а также о правилах проведения подвижной игры»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ситуациях; умение находить выходы из спорных ситуаций;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 представлять конкретное содержа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ние и излагать его в устной форме.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понятии «физическая культура», а также о правилах проведения подвижной игры»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ли; развитие навыков сотрудничества со сверстниками и взрослыми в разных социальных ситуациях; умение находить выходы из спорных ситуаций;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«Западня», «Конники-спортсмены».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«Западня», «Конники-спортсмены».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 в движении. Игры «Прыгающие воро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бушки», «Зайцы в ого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роде».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 достаточной полнотой и точностью выражать свои мысли в соответствии с зада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вопросов; организовывать и осуществлять совместную деятельность.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е. операционный опыт (учебных знаний и умений) сотрудничества в совместном решении задач.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размыкаться на руки в стороны, рассказывать о правилах проведения подвижной игры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гордости за свою Родину, российский народ и историю 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ситу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 на основе баскетбола (24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Ловля и передача мяча в движении.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«Попади в обруч».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 технике безопасности при игре в баскетбол,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Игра «Попади в обруч».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тоятельно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ловли мяча на месте,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нормах. социальной справедливости и свободе;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Игра «Попади в обруч».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тоятельно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ловли мяча на месте,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нормах. социальной справедливости и свободе;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Игра «Попади в обруч».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ведения броска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Игра «Попади в обруч».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ведения броска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Ловля и передача мяча в движении. Ведение на месте.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ОРУ. Игра «Передал - садись».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вопросов; организовывать и осуществлять совместную деятельность.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е. операционный опыт (учебных знаний и умений) сотрудничества в совместном решении задач.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чувства гордости за свою Родину, российский народ и историю России, уважитель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вопросов; организовывать и осуществлять совместную деятельность.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е. операционный опыт (учебных знаний и умений) сотрудничества в совместном решении задач.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гордости за свою Родину, российский народ и историю 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Ловля и передача мяча в движении. Ведение на месте.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(щит).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Игра «Мяч - среднему».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(щит).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Игра «Мяч - среднему».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(щит).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Игра «Мяч соседу».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«Мяч соседу».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передаче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«Мяч соседу».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передаче мяча в движении, а также о правилах про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«Передача мяча в колон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нах». Эстафеты.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передачи мяча,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«Передача мяча в колон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нах». Эстафеты.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передачи мяча,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Ловля и передача мяча в движении. Ведение на месте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рукой.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конкретное содержание и излагать его в устной форме; добывать недо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стающую информацию с помощью вопросов; организовывать и осуществлять совместную деятельность.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е. операционный опыт (учебных знаний и умений) сотрудничества в совместном решении задач.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передаче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чувства гордости за свою Родину, российский народ и исто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рию 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вопросов; организовывать и осуществлять совместную деятельность.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е. операционный опыт (учебных знаний и умений) сотрудничества в совместном решении задач.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передаче мяча в движении,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гордости за свою Родину, российский народ и историю 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подвижных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 сохранять доброжелательное отно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передаче мяча в движении, броска в цель,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 в движении.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«Мяч в корзину». Игра в мини-баскетбол.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передаче мяча в движении, броска в цель,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Ловля и передача мяча в движении. Ведение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 в движении.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Игра «Мяч в корзину». Развитие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координационных спо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ситу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передаче мяча в движении, броска в цель,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 в движении.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«Мяч в корзину». Развитие координационных спо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ловле и передаче мяча в движении, броска в цель,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 в движении.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«Школа мяча».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е. операционный опыт (учебных знаний и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ведении мяча одной рукой и передаче мяча в движении, броска в цель,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 в движении.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«Школа мяча».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инициативность). </w:t>
            </w: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тоятельно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ведении мяча одной рукой и передаче мяча в движении, броска в цель,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нормах. социальной справедливости и свободе;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 в движении.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ведении мяча одной рукой и передаче мяча в движении, броска в цель,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в движении. Ведение правой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(левой)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рукой в движении. Броски в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(кольцо, щит, мишень).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мячом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(держать, передавать на расстояние, ловля, ведение, броски)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ведении мяча одной рукой и передаче мяча в движении, броска в цель,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Кроссовая подготовка (7 ч)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Бег по пересеченной местности (7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поТБ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(3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- 50 м, ходьба -100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«Третий лишний»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4.мин</w:t>
            </w:r>
            <w:proofErr w:type="gramEnd"/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- 50 м, ходьба -100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«Третий лишний»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(5-6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- 50 м, ходьба - 100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(5-6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- 50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м, ходьба - 100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 достаточной полнотой и точностью выражать свои мысли в соответствии с зада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(7-8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- 60 м, ходьба - 90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«Два мороза»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(7-8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- 60 м, ходьба - 90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«Два мороза»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е. операционный опыт (учебных знаний и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темпе и ритме, а также о правилах проведения подвижных игр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(4 мин).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Чередование ходьбы и бега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(бег - 70 м, ходьба - 80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малых препятствий. ОРУ. Развитие выносливости. Игра «Вызов номеров»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бегать в равномерном темпе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(10 мин);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ходьбу с бегом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темпе и ритме, а также о правилах проведения подвижных игр 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 (10 ч)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Ходьба и бег (4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Разновидности ходьбы. Ходьба по разметкам. Бег с ускорением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(30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(до 60 м)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и показать разные виды ходьбы, а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Разновидности ходьбы. Ходьба по разметкам. Бег с ускорением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(30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(до 60 м)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и показать разные виды ходьбы,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Разновидности ходьбы. Ходьба с преодолением препятствий. Бег с ускорением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(30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 «Вызов номера». ОРУ.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(до 60 м)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разновидностей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хотьбы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Разновидности ходьбы. Ходьба с преодолением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препятствий. Бег с ускорением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(30 м).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Игра «Вызов номера». ОРУ.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движения при ходьбе и беге; бегать с максимальной скоростью </w:t>
            </w: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(до 60 м)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разновидностей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хотьбы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5000" w:type="pct"/>
            <w:gridSpan w:val="6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Прыжки (3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Прыжки с поворотом на 180°. Прыжок с места. ОРУ. Игра «Волк </w:t>
            </w:r>
            <w:proofErr w:type="gram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во рву</w:t>
            </w:r>
            <w:proofErr w:type="gram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». Эстафеты.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прыжка с поворотом,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Прыжок в длину с разбега в 3-5 шагов. Прыжок в высоту с разбега в 4-5 шагов. ОРУ. Игра «Удочка». Эстафеты.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выполнять основные движения в прыжках; правильно приземляться в прыжковую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яму на две ноги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конкретное содержание и излагать его в устной форме; добывать недостающую информацию с помощью вопросов; организовывать и осу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ществлять совместную деятельность.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е. операционный опыт (учебных знаний и умений) сотрудничества в совместном решении задач.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прыжка в длину с разбега,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чувства гордости за свою Родину, российский народ и историю России, уважительного отношения к культу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в 3-5 шагов. Прыжок в высоту с разбега в 4-5 шагов. ОРУ. Игра «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Резиночка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». Эстафеты. Челночный бег. Развитие скоростных и координационных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тоятельно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цель; искать и выделять необходимую информацию.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прыжка в длину с разбега, а также о правилах проведения эстафеты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нормах. социальной справедливости и свободе; формирование установки на безопасный, здоровый образ жизни</w:t>
            </w:r>
          </w:p>
        </w:tc>
      </w:tr>
      <w:tr w:rsidR="00FE68B9" w:rsidRPr="00FE68B9" w:rsidTr="00E13FFA">
        <w:tc>
          <w:tcPr>
            <w:tcW w:w="5000" w:type="pct"/>
            <w:gridSpan w:val="6"/>
            <w:vAlign w:val="center"/>
          </w:tcPr>
          <w:p w:rsidR="00FE68B9" w:rsidRPr="00FE68B9" w:rsidRDefault="00FE68B9" w:rsidP="00FE6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Метание мяча (3 ч)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Метание малого мяча в горизонтальную мишень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(2 х 2 м)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 расстояния в 4-5 м. ОРУ. Эстафеты. Подвижная игра «Кто дальше бросит». Разви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ситу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метания малого мяча,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малого мяча в вертикальную цель </w:t>
            </w:r>
            <w:r w:rsidRPr="00FE68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(2 х 2 м)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 расстояния в 4-5 м. Метание набивного мяча. ОРУ. Эстафеты. Игра «Кто дальше бросит».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Регулятивные :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метания малого мяча, а также о правилах проведения подвижной игры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FE68B9" w:rsidRPr="00FE68B9" w:rsidTr="00E13FFA">
        <w:tc>
          <w:tcPr>
            <w:tcW w:w="336" w:type="pct"/>
          </w:tcPr>
          <w:p w:rsidR="00FE68B9" w:rsidRPr="00FE68B9" w:rsidRDefault="00FE68B9" w:rsidP="00FE68B9">
            <w:pPr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41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475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07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ind w:left="57"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339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 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рассказать о технике метания малого мяча, а также о правилах проведения эстафеты</w:t>
            </w:r>
          </w:p>
        </w:tc>
        <w:tc>
          <w:tcPr>
            <w:tcW w:w="1002" w:type="pct"/>
          </w:tcPr>
          <w:p w:rsidR="00FE68B9" w:rsidRPr="00FE68B9" w:rsidRDefault="00FE68B9" w:rsidP="00FE68B9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</w:t>
            </w:r>
            <w:r w:rsidRPr="00FE68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витие навыков сотрудничества со сверстниками</w:t>
            </w:r>
          </w:p>
        </w:tc>
      </w:tr>
    </w:tbl>
    <w:p w:rsidR="00FE68B9" w:rsidRPr="00FE68B9" w:rsidRDefault="00FE68B9" w:rsidP="00FE68B9">
      <w:r w:rsidRPr="00FE68B9">
        <w:lastRenderedPageBreak/>
        <w:t xml:space="preserve"> </w:t>
      </w:r>
    </w:p>
    <w:p w:rsidR="00FE68B9" w:rsidRPr="00FE68B9" w:rsidRDefault="00FE68B9" w:rsidP="001D5A0F">
      <w:pPr>
        <w:shd w:val="clear" w:color="auto" w:fill="FFFFFF"/>
        <w:spacing w:line="288" w:lineRule="exact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E33" w:rsidRPr="003854D7" w:rsidRDefault="001C4E33" w:rsidP="00BE75F6">
      <w:pPr>
        <w:spacing w:after="0" w:line="0" w:lineRule="atLeast"/>
        <w:ind w:left="57"/>
        <w:rPr>
          <w:rFonts w:ascii="Times New Roman" w:hAnsi="Times New Roman"/>
          <w:sz w:val="24"/>
          <w:szCs w:val="24"/>
        </w:rPr>
      </w:pPr>
    </w:p>
    <w:p w:rsidR="001C4E33" w:rsidRPr="003854D7" w:rsidRDefault="001C4E33" w:rsidP="00BE75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1C4E33" w:rsidRPr="003854D7" w:rsidSect="00B53D1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F6" w:rsidRDefault="00BE75F6" w:rsidP="002F133F">
      <w:pPr>
        <w:spacing w:after="0" w:line="240" w:lineRule="auto"/>
      </w:pPr>
      <w:r>
        <w:separator/>
      </w:r>
    </w:p>
  </w:endnote>
  <w:endnote w:type="continuationSeparator" w:id="0">
    <w:p w:rsidR="00BE75F6" w:rsidRDefault="00BE75F6" w:rsidP="002F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F6" w:rsidRDefault="00BE75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F6" w:rsidRDefault="00BE75F6" w:rsidP="002F133F">
      <w:pPr>
        <w:spacing w:after="0" w:line="240" w:lineRule="auto"/>
      </w:pPr>
      <w:r>
        <w:separator/>
      </w:r>
    </w:p>
  </w:footnote>
  <w:footnote w:type="continuationSeparator" w:id="0">
    <w:p w:rsidR="00BE75F6" w:rsidRDefault="00BE75F6" w:rsidP="002F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7213AE"/>
    <w:lvl w:ilvl="0">
      <w:numFmt w:val="bullet"/>
      <w:lvlText w:val="*"/>
      <w:lvlJc w:val="left"/>
    </w:lvl>
  </w:abstractNum>
  <w:abstractNum w:abstractNumId="1" w15:restartNumberingAfterBreak="0">
    <w:nsid w:val="05192EFF"/>
    <w:multiLevelType w:val="hybridMultilevel"/>
    <w:tmpl w:val="70001A42"/>
    <w:lvl w:ilvl="0" w:tplc="CFC697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03A4"/>
    <w:multiLevelType w:val="hybridMultilevel"/>
    <w:tmpl w:val="AC3875DA"/>
    <w:lvl w:ilvl="0" w:tplc="CFC697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982F4B"/>
    <w:multiLevelType w:val="hybridMultilevel"/>
    <w:tmpl w:val="F446E6D6"/>
    <w:lvl w:ilvl="0" w:tplc="CFC6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79DE"/>
    <w:multiLevelType w:val="hybridMultilevel"/>
    <w:tmpl w:val="2F96001E"/>
    <w:lvl w:ilvl="0" w:tplc="CFC6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1298"/>
    <w:multiLevelType w:val="hybridMultilevel"/>
    <w:tmpl w:val="28CC8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09713F"/>
    <w:multiLevelType w:val="multilevel"/>
    <w:tmpl w:val="18D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94B90"/>
    <w:multiLevelType w:val="hybridMultilevel"/>
    <w:tmpl w:val="4C76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FF4670"/>
    <w:multiLevelType w:val="hybridMultilevel"/>
    <w:tmpl w:val="06DA5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2D39BB"/>
    <w:multiLevelType w:val="hybridMultilevel"/>
    <w:tmpl w:val="1186A3A6"/>
    <w:lvl w:ilvl="0" w:tplc="CFC697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1FA"/>
    <w:multiLevelType w:val="hybridMultilevel"/>
    <w:tmpl w:val="75AA8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160A97"/>
    <w:multiLevelType w:val="multilevel"/>
    <w:tmpl w:val="E2C4F6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DF4DBD"/>
    <w:multiLevelType w:val="hybridMultilevel"/>
    <w:tmpl w:val="FE6C3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32143E"/>
    <w:multiLevelType w:val="hybridMultilevel"/>
    <w:tmpl w:val="9F588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D541F4"/>
    <w:multiLevelType w:val="hybridMultilevel"/>
    <w:tmpl w:val="FCC8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5463"/>
    <w:multiLevelType w:val="hybridMultilevel"/>
    <w:tmpl w:val="4F38A5A0"/>
    <w:lvl w:ilvl="0" w:tplc="A7EEC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D0306"/>
    <w:multiLevelType w:val="hybridMultilevel"/>
    <w:tmpl w:val="5C06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C5186"/>
    <w:multiLevelType w:val="hybridMultilevel"/>
    <w:tmpl w:val="A3E2AB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E2201E"/>
    <w:multiLevelType w:val="hybridMultilevel"/>
    <w:tmpl w:val="A9EEA5C0"/>
    <w:lvl w:ilvl="0" w:tplc="E68C29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03AC2"/>
    <w:multiLevelType w:val="hybridMultilevel"/>
    <w:tmpl w:val="EA4E3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3D5228"/>
    <w:multiLevelType w:val="hybridMultilevel"/>
    <w:tmpl w:val="0A302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053B79"/>
    <w:multiLevelType w:val="hybridMultilevel"/>
    <w:tmpl w:val="A754E0FE"/>
    <w:lvl w:ilvl="0" w:tplc="CFC6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75468"/>
    <w:multiLevelType w:val="hybridMultilevel"/>
    <w:tmpl w:val="7FDCA476"/>
    <w:lvl w:ilvl="0" w:tplc="DEC6F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616308"/>
    <w:multiLevelType w:val="hybridMultilevel"/>
    <w:tmpl w:val="DD942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5A5F84"/>
    <w:multiLevelType w:val="hybridMultilevel"/>
    <w:tmpl w:val="1CF4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21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5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39"/>
    <w:rsid w:val="00007AA4"/>
    <w:rsid w:val="00011973"/>
    <w:rsid w:val="00040F77"/>
    <w:rsid w:val="000411FD"/>
    <w:rsid w:val="0004122D"/>
    <w:rsid w:val="00085FF8"/>
    <w:rsid w:val="00090BAA"/>
    <w:rsid w:val="00096433"/>
    <w:rsid w:val="000A3DB2"/>
    <w:rsid w:val="000B24C7"/>
    <w:rsid w:val="000E383B"/>
    <w:rsid w:val="000F4F88"/>
    <w:rsid w:val="000F5CA7"/>
    <w:rsid w:val="00123FD8"/>
    <w:rsid w:val="0014494E"/>
    <w:rsid w:val="001608AE"/>
    <w:rsid w:val="00182891"/>
    <w:rsid w:val="00185F41"/>
    <w:rsid w:val="00190CF1"/>
    <w:rsid w:val="00195ADF"/>
    <w:rsid w:val="001C4E33"/>
    <w:rsid w:val="001D5A0F"/>
    <w:rsid w:val="001E4B67"/>
    <w:rsid w:val="0027768D"/>
    <w:rsid w:val="002D7662"/>
    <w:rsid w:val="002F133F"/>
    <w:rsid w:val="00313443"/>
    <w:rsid w:val="003263CA"/>
    <w:rsid w:val="003279A7"/>
    <w:rsid w:val="0035124B"/>
    <w:rsid w:val="003653E7"/>
    <w:rsid w:val="00371CC4"/>
    <w:rsid w:val="00377D54"/>
    <w:rsid w:val="003854D7"/>
    <w:rsid w:val="003957B0"/>
    <w:rsid w:val="003A4E5C"/>
    <w:rsid w:val="00420B03"/>
    <w:rsid w:val="004220AF"/>
    <w:rsid w:val="00430817"/>
    <w:rsid w:val="00431551"/>
    <w:rsid w:val="00434651"/>
    <w:rsid w:val="00436859"/>
    <w:rsid w:val="00493CEB"/>
    <w:rsid w:val="004A5D77"/>
    <w:rsid w:val="004D7FAA"/>
    <w:rsid w:val="005122CD"/>
    <w:rsid w:val="00520400"/>
    <w:rsid w:val="005209F1"/>
    <w:rsid w:val="005275A3"/>
    <w:rsid w:val="00527A59"/>
    <w:rsid w:val="00555912"/>
    <w:rsid w:val="005655D5"/>
    <w:rsid w:val="00566A38"/>
    <w:rsid w:val="00577421"/>
    <w:rsid w:val="005A2172"/>
    <w:rsid w:val="005A2365"/>
    <w:rsid w:val="005A6997"/>
    <w:rsid w:val="005E2317"/>
    <w:rsid w:val="005E3BAA"/>
    <w:rsid w:val="00616E8C"/>
    <w:rsid w:val="00620109"/>
    <w:rsid w:val="00625225"/>
    <w:rsid w:val="00653226"/>
    <w:rsid w:val="00660AD2"/>
    <w:rsid w:val="00661910"/>
    <w:rsid w:val="00665046"/>
    <w:rsid w:val="00677DAD"/>
    <w:rsid w:val="00694539"/>
    <w:rsid w:val="006A0983"/>
    <w:rsid w:val="006B3819"/>
    <w:rsid w:val="006C43BC"/>
    <w:rsid w:val="006C5771"/>
    <w:rsid w:val="006C7D97"/>
    <w:rsid w:val="006D5F6B"/>
    <w:rsid w:val="00717AB3"/>
    <w:rsid w:val="00721BFC"/>
    <w:rsid w:val="0076134D"/>
    <w:rsid w:val="00771B57"/>
    <w:rsid w:val="00773C4F"/>
    <w:rsid w:val="007E1A65"/>
    <w:rsid w:val="007E7A73"/>
    <w:rsid w:val="008160EC"/>
    <w:rsid w:val="00816592"/>
    <w:rsid w:val="008178BD"/>
    <w:rsid w:val="00863F7F"/>
    <w:rsid w:val="008A6F4E"/>
    <w:rsid w:val="008E2190"/>
    <w:rsid w:val="008E40C2"/>
    <w:rsid w:val="00914E53"/>
    <w:rsid w:val="00930411"/>
    <w:rsid w:val="009379B1"/>
    <w:rsid w:val="00942F51"/>
    <w:rsid w:val="009672A0"/>
    <w:rsid w:val="00976C87"/>
    <w:rsid w:val="009D02EE"/>
    <w:rsid w:val="009D5161"/>
    <w:rsid w:val="009E5D91"/>
    <w:rsid w:val="009F6FEB"/>
    <w:rsid w:val="009F7FF0"/>
    <w:rsid w:val="00A14EFB"/>
    <w:rsid w:val="00AA26F3"/>
    <w:rsid w:val="00AC05CE"/>
    <w:rsid w:val="00AD7CE3"/>
    <w:rsid w:val="00B27A39"/>
    <w:rsid w:val="00B45724"/>
    <w:rsid w:val="00B46950"/>
    <w:rsid w:val="00B53D1C"/>
    <w:rsid w:val="00B54C4C"/>
    <w:rsid w:val="00BA1B12"/>
    <w:rsid w:val="00BC3518"/>
    <w:rsid w:val="00BC4494"/>
    <w:rsid w:val="00BD397B"/>
    <w:rsid w:val="00BE75F6"/>
    <w:rsid w:val="00BE7911"/>
    <w:rsid w:val="00C23591"/>
    <w:rsid w:val="00C24BB5"/>
    <w:rsid w:val="00C3497F"/>
    <w:rsid w:val="00C57C75"/>
    <w:rsid w:val="00C7064B"/>
    <w:rsid w:val="00C70896"/>
    <w:rsid w:val="00C828EC"/>
    <w:rsid w:val="00CC2177"/>
    <w:rsid w:val="00CE264A"/>
    <w:rsid w:val="00CE2854"/>
    <w:rsid w:val="00CF799B"/>
    <w:rsid w:val="00D065B6"/>
    <w:rsid w:val="00D201C5"/>
    <w:rsid w:val="00D202B9"/>
    <w:rsid w:val="00D700B9"/>
    <w:rsid w:val="00DA7B48"/>
    <w:rsid w:val="00DC5918"/>
    <w:rsid w:val="00DE4CDF"/>
    <w:rsid w:val="00E41CF0"/>
    <w:rsid w:val="00E63135"/>
    <w:rsid w:val="00E923A6"/>
    <w:rsid w:val="00EB5F4A"/>
    <w:rsid w:val="00F00CDA"/>
    <w:rsid w:val="00F04861"/>
    <w:rsid w:val="00F13A99"/>
    <w:rsid w:val="00F4789A"/>
    <w:rsid w:val="00FA72C2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E636"/>
  <w15:docId w15:val="{A8F6B244-35D2-443F-B8A7-EDCD166A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39"/>
    <w:pPr>
      <w:ind w:left="720"/>
      <w:contextualSpacing/>
    </w:pPr>
  </w:style>
  <w:style w:type="paragraph" w:styleId="a4">
    <w:name w:val="No Spacing"/>
    <w:uiPriority w:val="1"/>
    <w:qFormat/>
    <w:rsid w:val="00694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2">
    <w:name w:val="c22"/>
    <w:basedOn w:val="a"/>
    <w:rsid w:val="0069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539"/>
  </w:style>
  <w:style w:type="character" w:customStyle="1" w:styleId="c20">
    <w:name w:val="c20"/>
    <w:basedOn w:val="a0"/>
    <w:rsid w:val="00694539"/>
  </w:style>
  <w:style w:type="character" w:customStyle="1" w:styleId="c30">
    <w:name w:val="c30"/>
    <w:basedOn w:val="a0"/>
    <w:rsid w:val="00694539"/>
  </w:style>
  <w:style w:type="paragraph" w:customStyle="1" w:styleId="c7">
    <w:name w:val="c7"/>
    <w:basedOn w:val="a"/>
    <w:rsid w:val="0069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69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94539"/>
  </w:style>
  <w:style w:type="paragraph" w:customStyle="1" w:styleId="c25">
    <w:name w:val="c25"/>
    <w:basedOn w:val="a"/>
    <w:rsid w:val="0069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9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694539"/>
    <w:rPr>
      <w:b/>
      <w:bCs/>
    </w:rPr>
  </w:style>
  <w:style w:type="character" w:customStyle="1" w:styleId="c6">
    <w:name w:val="c6"/>
    <w:basedOn w:val="a0"/>
    <w:rsid w:val="00694539"/>
  </w:style>
  <w:style w:type="paragraph" w:styleId="a7">
    <w:name w:val="header"/>
    <w:basedOn w:val="a"/>
    <w:link w:val="a8"/>
    <w:uiPriority w:val="99"/>
    <w:unhideWhenUsed/>
    <w:rsid w:val="006532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532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32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53226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E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E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56</Pages>
  <Words>17455</Words>
  <Characters>99500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В. Петрушевская</cp:lastModifiedBy>
  <cp:revision>152</cp:revision>
  <dcterms:created xsi:type="dcterms:W3CDTF">2018-08-22T11:08:00Z</dcterms:created>
  <dcterms:modified xsi:type="dcterms:W3CDTF">2020-09-14T12:18:00Z</dcterms:modified>
</cp:coreProperties>
</file>